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5C57C" w14:textId="44B497D1" w:rsidR="004F2D62" w:rsidRPr="004F2D62" w:rsidRDefault="004F2D62" w:rsidP="00FE65AB">
      <w:pPr>
        <w:pStyle w:val="Title"/>
        <w:jc w:val="left"/>
        <w:rPr>
          <w:rStyle w:val="IntenseEmphasis"/>
        </w:rPr>
      </w:pPr>
      <w:r w:rsidRPr="004F2D62">
        <w:rPr>
          <w:rStyle w:val="IntenseEmphasis"/>
        </w:rPr>
        <w:t>AIMS@JCU Seminar Day</w:t>
      </w:r>
      <w:r w:rsidR="00157145" w:rsidRPr="00157145">
        <w:rPr>
          <w:rStyle w:val="IntenseEmphasis"/>
        </w:rPr>
        <w:t xml:space="preserve"> </w:t>
      </w:r>
      <w:r w:rsidR="00157145">
        <w:rPr>
          <w:rStyle w:val="IntenseEmphasis"/>
        </w:rPr>
        <w:t xml:space="preserve">- </w:t>
      </w:r>
      <w:r w:rsidR="00157145" w:rsidRPr="004F2D62">
        <w:rPr>
          <w:rStyle w:val="IntenseEmphasis"/>
        </w:rPr>
        <w:t>Judging Criteria</w:t>
      </w:r>
    </w:p>
    <w:p w14:paraId="1815C57E" w14:textId="77777777" w:rsidR="00FE65AB" w:rsidRPr="004F2D62" w:rsidRDefault="00FE65AB" w:rsidP="00FE65AB">
      <w:pPr>
        <w:pStyle w:val="Title"/>
        <w:jc w:val="left"/>
        <w:rPr>
          <w:color w:val="548DD4"/>
        </w:rPr>
      </w:pPr>
      <w:r w:rsidRPr="004F2D62">
        <w:rPr>
          <w:color w:val="548DD4"/>
        </w:rPr>
        <w:t xml:space="preserve">Seminar </w:t>
      </w:r>
    </w:p>
    <w:p w14:paraId="1815C57F" w14:textId="77777777" w:rsidR="00FE65AB" w:rsidRPr="004F2D62" w:rsidRDefault="6B60AE11" w:rsidP="00FE65AB">
      <w:pPr>
        <w:pStyle w:val="Title"/>
        <w:jc w:val="left"/>
      </w:pPr>
      <w:proofErr w:type="gramStart"/>
      <w:r w:rsidRPr="3555A748">
        <w:rPr>
          <w:lang w:val="en-US"/>
        </w:rPr>
        <w:t>12 minute</w:t>
      </w:r>
      <w:proofErr w:type="gramEnd"/>
      <w:r w:rsidRPr="3555A748">
        <w:rPr>
          <w:lang w:val="en-US"/>
        </w:rPr>
        <w:t xml:space="preserve"> presentation; 3 minutes question time</w:t>
      </w:r>
    </w:p>
    <w:p w14:paraId="1815C580" w14:textId="77777777" w:rsidR="00FE65AB" w:rsidRPr="004F2D62" w:rsidRDefault="00FE65AB">
      <w:pPr>
        <w:rPr>
          <w:rFonts w:ascii="Cambria" w:hAnsi="Cambria"/>
        </w:rPr>
      </w:pPr>
    </w:p>
    <w:p w14:paraId="1815C581" w14:textId="77777777" w:rsidR="00D90230" w:rsidRDefault="00D90230">
      <w:pPr>
        <w:rPr>
          <w:rFonts w:ascii="Cambria" w:hAnsi="Cambria"/>
        </w:rPr>
      </w:pPr>
      <w:r w:rsidRPr="004F2D62">
        <w:rPr>
          <w:rFonts w:ascii="Cambria" w:hAnsi="Cambria"/>
        </w:rPr>
        <w:t xml:space="preserve">Student talks should be kept to 12 minutes with 3 minutes for questions.  Student seminar talks will be judged based on the following components: </w:t>
      </w:r>
      <w:r w:rsidR="000120F4">
        <w:rPr>
          <w:rFonts w:ascii="Cambria" w:hAnsi="Cambria"/>
        </w:rPr>
        <w:t xml:space="preserve">The Quality of the abstract, </w:t>
      </w:r>
      <w:r w:rsidRPr="004F2D62">
        <w:rPr>
          <w:rFonts w:ascii="Cambria" w:hAnsi="Cambria"/>
        </w:rPr>
        <w:t>Statement of hypotheses (introduction and statement of hypothesis), Clear Objectives, Methodology, Importance of Subject, Innovation and originality, General quality of presentation (grammar, flow, visual appeal of slides, clarity of speech)</w:t>
      </w:r>
      <w:r w:rsidR="000120F4">
        <w:rPr>
          <w:rFonts w:ascii="Cambria" w:hAnsi="Cambria"/>
        </w:rPr>
        <w:t>, and the presenter’s handling of questions</w:t>
      </w:r>
      <w:r w:rsidRPr="004F2D62">
        <w:rPr>
          <w:rFonts w:ascii="Cambria" w:hAnsi="Cambria"/>
        </w:rPr>
        <w:t xml:space="preserve">.  </w:t>
      </w:r>
    </w:p>
    <w:p w14:paraId="1815C582" w14:textId="77777777" w:rsidR="000120F4" w:rsidRPr="004F2D62" w:rsidRDefault="000120F4">
      <w:pPr>
        <w:rPr>
          <w:rFonts w:ascii="Cambria" w:hAnsi="Cambria"/>
        </w:rPr>
      </w:pPr>
    </w:p>
    <w:p w14:paraId="1815C583" w14:textId="77777777" w:rsidR="000120F4" w:rsidRDefault="000120F4">
      <w:pPr>
        <w:rPr>
          <w:rFonts w:ascii="Cambria" w:hAnsi="Cambria"/>
          <w:b/>
        </w:rPr>
      </w:pPr>
      <w:r>
        <w:rPr>
          <w:rFonts w:ascii="Cambria" w:hAnsi="Cambria"/>
          <w:b/>
        </w:rPr>
        <w:t>Quality of the abstract</w:t>
      </w:r>
    </w:p>
    <w:p w14:paraId="1815C584" w14:textId="77777777" w:rsidR="000120F4" w:rsidRDefault="000120F4">
      <w:pPr>
        <w:rPr>
          <w:rFonts w:ascii="Cambria" w:hAnsi="Cambria"/>
          <w:b/>
        </w:rPr>
      </w:pPr>
      <w:r w:rsidRPr="004F2D62">
        <w:rPr>
          <w:rFonts w:ascii="Cambria" w:hAnsi="Cambria"/>
        </w:rPr>
        <w:t xml:space="preserve">Student abstracts should be kept to 250 words and should be formatted as a scientific abstract for a journal article or scientific conference.  </w:t>
      </w:r>
      <w:r>
        <w:rPr>
          <w:rFonts w:ascii="Cambria" w:hAnsi="Cambria"/>
        </w:rPr>
        <w:t>A</w:t>
      </w:r>
      <w:r w:rsidRPr="004F2D62">
        <w:rPr>
          <w:rFonts w:ascii="Cambria" w:hAnsi="Cambria"/>
        </w:rPr>
        <w:t xml:space="preserve">bstracts </w:t>
      </w:r>
      <w:r>
        <w:rPr>
          <w:rFonts w:ascii="Cambria" w:hAnsi="Cambria"/>
        </w:rPr>
        <w:t>should be well written</w:t>
      </w:r>
      <w:r w:rsidRPr="004F2D62">
        <w:rPr>
          <w:rFonts w:ascii="Cambria" w:hAnsi="Cambria"/>
        </w:rPr>
        <w:t xml:space="preserve">, </w:t>
      </w:r>
      <w:r>
        <w:rPr>
          <w:rFonts w:ascii="Cambria" w:hAnsi="Cambria"/>
        </w:rPr>
        <w:t xml:space="preserve">indicate the </w:t>
      </w:r>
      <w:r w:rsidRPr="004F2D62">
        <w:rPr>
          <w:rFonts w:ascii="Cambria" w:hAnsi="Cambria"/>
        </w:rPr>
        <w:t>scientific merit of the research presented (quality of science presented and leading edge of field)</w:t>
      </w:r>
      <w:r>
        <w:rPr>
          <w:rFonts w:ascii="Cambria" w:hAnsi="Cambria"/>
        </w:rPr>
        <w:t xml:space="preserve">.  Usually, abstracts </w:t>
      </w:r>
      <w:r w:rsidRPr="004F2D62">
        <w:rPr>
          <w:rFonts w:ascii="Cambria" w:hAnsi="Cambria"/>
        </w:rPr>
        <w:t>begin with a clea</w:t>
      </w:r>
      <w:r>
        <w:rPr>
          <w:rFonts w:ascii="Cambria" w:hAnsi="Cambria"/>
        </w:rPr>
        <w:t>r statement of an issue and end</w:t>
      </w:r>
      <w:r w:rsidRPr="004F2D62">
        <w:rPr>
          <w:rFonts w:ascii="Cambria" w:hAnsi="Cambria"/>
        </w:rPr>
        <w:t xml:space="preserve"> with a substantive conclusion.</w:t>
      </w:r>
    </w:p>
    <w:p w14:paraId="1815C585" w14:textId="77777777" w:rsidR="000120F4" w:rsidRDefault="000120F4">
      <w:pPr>
        <w:rPr>
          <w:rFonts w:ascii="Cambria" w:hAnsi="Cambria"/>
          <w:b/>
        </w:rPr>
      </w:pPr>
    </w:p>
    <w:p w14:paraId="1815C586" w14:textId="77777777" w:rsidR="00D90230" w:rsidRPr="004F2D62" w:rsidRDefault="00D90230">
      <w:pPr>
        <w:rPr>
          <w:rFonts w:ascii="Cambria" w:hAnsi="Cambria"/>
          <w:b/>
        </w:rPr>
      </w:pPr>
      <w:r w:rsidRPr="004F2D62">
        <w:rPr>
          <w:rFonts w:ascii="Cambria" w:hAnsi="Cambria"/>
          <w:b/>
        </w:rPr>
        <w:t>Statement of hypotheses</w:t>
      </w:r>
    </w:p>
    <w:p w14:paraId="1815C587" w14:textId="77777777" w:rsidR="00D90230" w:rsidRPr="004F2D62" w:rsidRDefault="00D90230">
      <w:pPr>
        <w:rPr>
          <w:rFonts w:ascii="Cambria" w:hAnsi="Cambria"/>
        </w:rPr>
      </w:pPr>
      <w:r w:rsidRPr="004F2D62">
        <w:rPr>
          <w:rFonts w:ascii="Cambria" w:hAnsi="Cambria"/>
        </w:rPr>
        <w:t xml:space="preserve">This component is based on the introductory portion of the talk.  This section of the talk sets up the context of the work and gives a statement of the hypothesis.  This component will be scored based on whether the rationale is well explained and the question or hypothesis is clearly stated.  </w:t>
      </w:r>
    </w:p>
    <w:p w14:paraId="1815C588" w14:textId="77777777" w:rsidR="00D90230" w:rsidRPr="004F2D62" w:rsidRDefault="00D90230">
      <w:pPr>
        <w:rPr>
          <w:rFonts w:ascii="Cambria" w:hAnsi="Cambria"/>
        </w:rPr>
      </w:pPr>
    </w:p>
    <w:p w14:paraId="1815C589" w14:textId="77777777" w:rsidR="00D90230" w:rsidRPr="004F2D62" w:rsidRDefault="00D90230">
      <w:pPr>
        <w:rPr>
          <w:rFonts w:ascii="Cambria" w:hAnsi="Cambria"/>
          <w:b/>
        </w:rPr>
      </w:pPr>
      <w:r w:rsidRPr="004F2D62">
        <w:rPr>
          <w:rFonts w:ascii="Cambria" w:hAnsi="Cambria"/>
          <w:b/>
        </w:rPr>
        <w:t>Clear Objectives</w:t>
      </w:r>
    </w:p>
    <w:p w14:paraId="1815C58A" w14:textId="77777777" w:rsidR="00D90230" w:rsidRPr="004F2D62" w:rsidRDefault="00D90230">
      <w:pPr>
        <w:rPr>
          <w:rFonts w:ascii="Cambria" w:hAnsi="Cambria"/>
        </w:rPr>
      </w:pPr>
      <w:r w:rsidRPr="004F2D62">
        <w:rPr>
          <w:rFonts w:ascii="Cambria" w:hAnsi="Cambria"/>
        </w:rPr>
        <w:t>The presentation will be judged on whether the objectives of the work are clearly stated.</w:t>
      </w:r>
    </w:p>
    <w:p w14:paraId="1815C58B" w14:textId="77777777" w:rsidR="00D90230" w:rsidRPr="004F2D62" w:rsidRDefault="00D90230">
      <w:pPr>
        <w:rPr>
          <w:rFonts w:ascii="Cambria" w:hAnsi="Cambria"/>
        </w:rPr>
      </w:pPr>
    </w:p>
    <w:p w14:paraId="1815C58C" w14:textId="77777777" w:rsidR="00D90230" w:rsidRPr="004F2D62" w:rsidRDefault="00D90230">
      <w:pPr>
        <w:rPr>
          <w:rFonts w:ascii="Cambria" w:hAnsi="Cambria"/>
          <w:b/>
        </w:rPr>
      </w:pPr>
      <w:r w:rsidRPr="004F2D62">
        <w:rPr>
          <w:rFonts w:ascii="Cambria" w:hAnsi="Cambria"/>
          <w:b/>
        </w:rPr>
        <w:t>Clear Methodology</w:t>
      </w:r>
    </w:p>
    <w:p w14:paraId="1815C58D" w14:textId="77777777" w:rsidR="00D90230" w:rsidRPr="004F2D62" w:rsidRDefault="00D90230">
      <w:pPr>
        <w:rPr>
          <w:rFonts w:ascii="Cambria" w:hAnsi="Cambria"/>
        </w:rPr>
      </w:pPr>
      <w:r w:rsidRPr="004F2D62">
        <w:rPr>
          <w:rFonts w:ascii="Cambria" w:hAnsi="Cambria"/>
        </w:rPr>
        <w:t>This judging component is to asses both the methodology of the work as well as the results presented.  This component will be assessed on whether the methods and analyses used were appropriate (with regards to results presented).</w:t>
      </w:r>
    </w:p>
    <w:p w14:paraId="1815C58E" w14:textId="77777777" w:rsidR="00D90230" w:rsidRPr="004F2D62" w:rsidRDefault="00D90230">
      <w:pPr>
        <w:rPr>
          <w:rFonts w:ascii="Cambria" w:hAnsi="Cambria"/>
        </w:rPr>
      </w:pPr>
      <w:r w:rsidRPr="004F2D62">
        <w:rPr>
          <w:rFonts w:ascii="Cambria" w:hAnsi="Cambria"/>
        </w:rPr>
        <w:t xml:space="preserve">  </w:t>
      </w:r>
    </w:p>
    <w:p w14:paraId="1815C58F" w14:textId="77777777" w:rsidR="00D90230" w:rsidRPr="004F2D62" w:rsidRDefault="00D90230">
      <w:pPr>
        <w:rPr>
          <w:rFonts w:ascii="Cambria" w:hAnsi="Cambria"/>
          <w:b/>
        </w:rPr>
      </w:pPr>
      <w:r w:rsidRPr="004F2D62">
        <w:rPr>
          <w:rFonts w:ascii="Cambria" w:hAnsi="Cambria"/>
          <w:b/>
        </w:rPr>
        <w:t>Importance of Subject</w:t>
      </w:r>
    </w:p>
    <w:p w14:paraId="1815C590" w14:textId="77777777" w:rsidR="00D90230" w:rsidRPr="004F2D62" w:rsidRDefault="00D90230">
      <w:pPr>
        <w:rPr>
          <w:rFonts w:ascii="Cambria" w:hAnsi="Cambria"/>
        </w:rPr>
      </w:pPr>
      <w:r w:rsidRPr="004F2D62">
        <w:rPr>
          <w:rFonts w:ascii="Cambria" w:hAnsi="Cambria"/>
        </w:rPr>
        <w:t xml:space="preserve">This is to judge whether the speaker clearly expresses the importance of the work both in terms of the particular field and broader scientific context.  </w:t>
      </w:r>
    </w:p>
    <w:p w14:paraId="1815C591" w14:textId="77777777" w:rsidR="00D90230" w:rsidRPr="004F2D62" w:rsidRDefault="00D90230">
      <w:pPr>
        <w:rPr>
          <w:rFonts w:ascii="Cambria" w:hAnsi="Cambria"/>
        </w:rPr>
      </w:pPr>
    </w:p>
    <w:p w14:paraId="1815C592" w14:textId="77777777" w:rsidR="00D90230" w:rsidRPr="004F2D62" w:rsidRDefault="00D90230">
      <w:pPr>
        <w:rPr>
          <w:rFonts w:ascii="Cambria" w:hAnsi="Cambria"/>
          <w:b/>
        </w:rPr>
      </w:pPr>
      <w:r w:rsidRPr="004F2D62">
        <w:rPr>
          <w:rFonts w:ascii="Cambria" w:hAnsi="Cambria"/>
          <w:b/>
        </w:rPr>
        <w:t>Innovation and originality</w:t>
      </w:r>
    </w:p>
    <w:p w14:paraId="1815C593" w14:textId="21E82E2D" w:rsidR="00D90230" w:rsidRDefault="00D90230">
      <w:pPr>
        <w:rPr>
          <w:rFonts w:ascii="Cambria" w:hAnsi="Cambria"/>
        </w:rPr>
      </w:pPr>
      <w:r w:rsidRPr="004F2D62">
        <w:rPr>
          <w:rFonts w:ascii="Cambria" w:hAnsi="Cambria"/>
        </w:rPr>
        <w:t>This is to asses</w:t>
      </w:r>
      <w:r w:rsidR="0034626F">
        <w:rPr>
          <w:rFonts w:ascii="Cambria" w:hAnsi="Cambria"/>
        </w:rPr>
        <w:t>s</w:t>
      </w:r>
      <w:r w:rsidRPr="004F2D62">
        <w:rPr>
          <w:rFonts w:ascii="Cambria" w:hAnsi="Cambria"/>
        </w:rPr>
        <w:t xml:space="preserve"> the originality of the research and/or methodology.</w:t>
      </w:r>
    </w:p>
    <w:p w14:paraId="3DD1A0C3" w14:textId="2E113D18" w:rsidR="00582D70" w:rsidRDefault="00582D70">
      <w:pPr>
        <w:rPr>
          <w:rFonts w:ascii="Cambria" w:hAnsi="Cambria"/>
        </w:rPr>
      </w:pPr>
    </w:p>
    <w:p w14:paraId="66619CE8" w14:textId="73B38B99" w:rsidR="00582D70" w:rsidRPr="00556693" w:rsidRDefault="00582D70">
      <w:pPr>
        <w:rPr>
          <w:rFonts w:ascii="Cambria" w:hAnsi="Cambria"/>
          <w:b/>
          <w:bCs/>
        </w:rPr>
      </w:pPr>
      <w:r w:rsidRPr="00556693">
        <w:rPr>
          <w:rFonts w:ascii="Cambria" w:hAnsi="Cambria"/>
          <w:b/>
          <w:bCs/>
        </w:rPr>
        <w:t>Traditional Owner acknowledgement</w:t>
      </w:r>
    </w:p>
    <w:p w14:paraId="49FF7327" w14:textId="1EF679FA" w:rsidR="00582D70" w:rsidRPr="004F2D62" w:rsidRDefault="00582D70">
      <w:pPr>
        <w:rPr>
          <w:rFonts w:ascii="Cambria" w:hAnsi="Cambria"/>
        </w:rPr>
      </w:pPr>
      <w:r>
        <w:rPr>
          <w:rFonts w:ascii="Cambria" w:hAnsi="Cambria"/>
        </w:rPr>
        <w:t>Appropriate, respectful and genuine acknowledgement of Traditional Owners relevant to the project location.</w:t>
      </w:r>
    </w:p>
    <w:p w14:paraId="1815C594" w14:textId="77777777" w:rsidR="00D90230" w:rsidRPr="004F2D62" w:rsidRDefault="00D90230">
      <w:pPr>
        <w:rPr>
          <w:rFonts w:ascii="Cambria" w:hAnsi="Cambria"/>
        </w:rPr>
      </w:pPr>
    </w:p>
    <w:p w14:paraId="1815C595" w14:textId="77777777" w:rsidR="00D90230" w:rsidRPr="004F2D62" w:rsidRDefault="00D90230">
      <w:pPr>
        <w:rPr>
          <w:rFonts w:ascii="Cambria" w:hAnsi="Cambria"/>
          <w:b/>
        </w:rPr>
      </w:pPr>
      <w:r w:rsidRPr="004F2D62">
        <w:rPr>
          <w:rFonts w:ascii="Cambria" w:hAnsi="Cambria"/>
          <w:b/>
        </w:rPr>
        <w:t>General Quality of Presentation</w:t>
      </w:r>
    </w:p>
    <w:p w14:paraId="1815C596" w14:textId="0F81AAE5" w:rsidR="00D90230" w:rsidRPr="004F2D62" w:rsidRDefault="00D90230">
      <w:pPr>
        <w:rPr>
          <w:rFonts w:ascii="Cambria" w:hAnsi="Cambria"/>
        </w:rPr>
      </w:pPr>
      <w:r w:rsidRPr="004F2D62">
        <w:rPr>
          <w:rFonts w:ascii="Cambria" w:hAnsi="Cambria"/>
        </w:rPr>
        <w:t>This portion is to asse</w:t>
      </w:r>
      <w:r w:rsidR="0034626F">
        <w:rPr>
          <w:rFonts w:ascii="Cambria" w:hAnsi="Cambria"/>
        </w:rPr>
        <w:t>s</w:t>
      </w:r>
      <w:r w:rsidRPr="004F2D62">
        <w:rPr>
          <w:rFonts w:ascii="Cambria" w:hAnsi="Cambria"/>
        </w:rPr>
        <w:t xml:space="preserve">s the general quality of the presentation visually (grammar, spelling, overall visual appeal of slides) and speaking quality of the presenter (pronunciation, ability to communicate ideas, ability to answer questions clearly).  This section will be judged based on: quality of speaker, quality of slides (grammar, spelling, visual appeal, organization of talk), and speaker skills in answering questions. </w:t>
      </w:r>
    </w:p>
    <w:p w14:paraId="0EDCD10F" w14:textId="77777777" w:rsidR="009C4D78" w:rsidRDefault="009C4D78" w:rsidP="00FE65AB">
      <w:pPr>
        <w:pStyle w:val="Title"/>
        <w:jc w:val="left"/>
        <w:rPr>
          <w:color w:val="548DD4"/>
        </w:rPr>
      </w:pPr>
    </w:p>
    <w:p w14:paraId="487F3589" w14:textId="77777777" w:rsidR="009C4D78" w:rsidRDefault="009C4D78" w:rsidP="00FE65AB">
      <w:pPr>
        <w:pStyle w:val="Title"/>
        <w:jc w:val="left"/>
        <w:rPr>
          <w:color w:val="548DD4"/>
        </w:rPr>
      </w:pPr>
    </w:p>
    <w:p w14:paraId="1815C598" w14:textId="6E5A6620" w:rsidR="00FE65AB" w:rsidRPr="004F2D62" w:rsidRDefault="00FE65AB" w:rsidP="00FE65AB">
      <w:pPr>
        <w:pStyle w:val="Title"/>
        <w:jc w:val="left"/>
        <w:rPr>
          <w:color w:val="548DD4"/>
        </w:rPr>
      </w:pPr>
      <w:r w:rsidRPr="004F2D62">
        <w:rPr>
          <w:color w:val="548DD4"/>
        </w:rPr>
        <w:lastRenderedPageBreak/>
        <w:t>Speed-talk</w:t>
      </w:r>
      <w:r w:rsidR="00681E96">
        <w:rPr>
          <w:color w:val="548DD4"/>
        </w:rPr>
        <w:t xml:space="preserve"> (3MT)</w:t>
      </w:r>
    </w:p>
    <w:p w14:paraId="1815C599" w14:textId="77777777" w:rsidR="00FE65AB" w:rsidRPr="004F2D62" w:rsidRDefault="6B60AE11" w:rsidP="00FE65AB">
      <w:pPr>
        <w:pStyle w:val="Title"/>
        <w:jc w:val="left"/>
      </w:pPr>
      <w:proofErr w:type="gramStart"/>
      <w:r w:rsidRPr="3555A748">
        <w:rPr>
          <w:lang w:val="en-US"/>
        </w:rPr>
        <w:t>3 minute</w:t>
      </w:r>
      <w:proofErr w:type="gramEnd"/>
      <w:r w:rsidRPr="3555A748">
        <w:rPr>
          <w:lang w:val="en-US"/>
        </w:rPr>
        <w:t xml:space="preserve"> presentation; 1 question</w:t>
      </w:r>
    </w:p>
    <w:p w14:paraId="1815C59A" w14:textId="77777777" w:rsidR="00FE65AB" w:rsidRPr="004F2D62" w:rsidRDefault="00FE65AB" w:rsidP="00FE65AB">
      <w:pPr>
        <w:rPr>
          <w:rFonts w:ascii="Cambria" w:hAnsi="Cambria"/>
        </w:rPr>
      </w:pPr>
    </w:p>
    <w:p w14:paraId="1815C59B" w14:textId="77777777" w:rsidR="00FE65AB" w:rsidRDefault="000120F4" w:rsidP="00FE65AB">
      <w:pPr>
        <w:rPr>
          <w:rFonts w:ascii="Cambria" w:hAnsi="Cambria"/>
        </w:rPr>
      </w:pPr>
      <w:r>
        <w:rPr>
          <w:rFonts w:ascii="Cambria" w:hAnsi="Cambria"/>
        </w:rPr>
        <w:t xml:space="preserve">The required format and judging guidelines for the </w:t>
      </w:r>
      <w:proofErr w:type="gramStart"/>
      <w:r>
        <w:rPr>
          <w:rFonts w:ascii="Cambria" w:hAnsi="Cambria"/>
        </w:rPr>
        <w:t>3 minute</w:t>
      </w:r>
      <w:proofErr w:type="gramEnd"/>
      <w:r>
        <w:rPr>
          <w:rFonts w:ascii="Cambria" w:hAnsi="Cambria"/>
        </w:rPr>
        <w:t xml:space="preserve"> speed-talks will follow those of the national 3MT competition with which most students would already be familiar, with the addition of a </w:t>
      </w:r>
      <w:proofErr w:type="gramStart"/>
      <w:r>
        <w:rPr>
          <w:rFonts w:ascii="Cambria" w:hAnsi="Cambria"/>
        </w:rPr>
        <w:t>100</w:t>
      </w:r>
      <w:r w:rsidR="00355B58">
        <w:rPr>
          <w:rFonts w:ascii="Cambria" w:hAnsi="Cambria"/>
        </w:rPr>
        <w:t xml:space="preserve"> </w:t>
      </w:r>
      <w:r>
        <w:rPr>
          <w:rFonts w:ascii="Cambria" w:hAnsi="Cambria"/>
        </w:rPr>
        <w:t>word</w:t>
      </w:r>
      <w:proofErr w:type="gramEnd"/>
      <w:r>
        <w:rPr>
          <w:rFonts w:ascii="Cambria" w:hAnsi="Cambria"/>
        </w:rPr>
        <w:t xml:space="preserve"> abstract.  Students preparing a talk for this section of seminar day, are strongly encouraged to also enter their talk in JCU’s 3MT competition. </w:t>
      </w:r>
    </w:p>
    <w:p w14:paraId="1815C59C" w14:textId="77777777" w:rsidR="000120F4" w:rsidRDefault="000120F4" w:rsidP="00FE65AB">
      <w:pPr>
        <w:rPr>
          <w:rFonts w:ascii="Cambria" w:hAnsi="Cambria"/>
        </w:rPr>
      </w:pPr>
    </w:p>
    <w:p w14:paraId="1815C59D" w14:textId="548AC68F" w:rsidR="000120F4" w:rsidRDefault="000120F4" w:rsidP="00FE65AB">
      <w:pPr>
        <w:rPr>
          <w:rFonts w:ascii="Cambria" w:hAnsi="Cambria"/>
        </w:rPr>
      </w:pPr>
      <w:r>
        <w:rPr>
          <w:rFonts w:ascii="Cambria" w:hAnsi="Cambria"/>
        </w:rPr>
        <w:t xml:space="preserve">The </w:t>
      </w:r>
      <w:r w:rsidR="001C0F1B">
        <w:rPr>
          <w:rFonts w:ascii="Cambria" w:hAnsi="Cambria"/>
        </w:rPr>
        <w:t>100-word</w:t>
      </w:r>
      <w:r>
        <w:rPr>
          <w:rFonts w:ascii="Cambria" w:hAnsi="Cambria"/>
        </w:rPr>
        <w:t xml:space="preserve"> abstract should be an extended title of the presentation, which indicates the importance and context of the research and its outcomes.</w:t>
      </w:r>
    </w:p>
    <w:p w14:paraId="1815C59E" w14:textId="77777777" w:rsidR="000120F4" w:rsidRDefault="000120F4" w:rsidP="00FE65AB">
      <w:pPr>
        <w:rPr>
          <w:rFonts w:ascii="Cambria" w:hAnsi="Cambria"/>
        </w:rPr>
      </w:pPr>
    </w:p>
    <w:p w14:paraId="1815C59F" w14:textId="77777777" w:rsidR="000120F4" w:rsidRDefault="000120F4" w:rsidP="00FE65AB">
      <w:pPr>
        <w:rPr>
          <w:rFonts w:ascii="Cambria" w:hAnsi="Cambria"/>
        </w:rPr>
      </w:pPr>
      <w:r>
        <w:rPr>
          <w:rFonts w:ascii="Cambria" w:hAnsi="Cambria"/>
        </w:rPr>
        <w:t>The presentation should follow the following format:</w:t>
      </w:r>
    </w:p>
    <w:p w14:paraId="1815C5A0" w14:textId="77777777" w:rsidR="00FE65AB" w:rsidRPr="004F2D62" w:rsidRDefault="00FE65AB" w:rsidP="009C4D78">
      <w:pPr>
        <w:numPr>
          <w:ilvl w:val="0"/>
          <w:numId w:val="1"/>
        </w:numPr>
        <w:spacing w:before="120" w:after="100" w:afterAutospacing="1" w:line="300" w:lineRule="atLeast"/>
        <w:ind w:left="714" w:hanging="357"/>
        <w:rPr>
          <w:rFonts w:ascii="Cambria" w:hAnsi="Cambria"/>
        </w:rPr>
      </w:pPr>
      <w:r w:rsidRPr="004F2D62">
        <w:rPr>
          <w:rFonts w:ascii="Cambria" w:hAnsi="Cambria"/>
        </w:rPr>
        <w:t>A single static PowerPoint slide is permitted. No slide transitions, animations or 'movement' of any description are allowed. The slide is to be presented from the beginning of the oration.</w:t>
      </w:r>
    </w:p>
    <w:p w14:paraId="1815C5A1" w14:textId="77777777" w:rsidR="00FE65AB" w:rsidRPr="004F2D62" w:rsidRDefault="00FE65AB" w:rsidP="00FE65AB">
      <w:pPr>
        <w:numPr>
          <w:ilvl w:val="0"/>
          <w:numId w:val="1"/>
        </w:numPr>
        <w:spacing w:before="100" w:beforeAutospacing="1" w:after="100" w:afterAutospacing="1" w:line="300" w:lineRule="atLeast"/>
        <w:rPr>
          <w:rFonts w:ascii="Cambria" w:hAnsi="Cambria"/>
        </w:rPr>
      </w:pPr>
      <w:r w:rsidRPr="004F2D62">
        <w:rPr>
          <w:rFonts w:ascii="Cambria" w:hAnsi="Cambria"/>
        </w:rPr>
        <w:t>No additional electronic media (e.g. sound and video files) are permitted.</w:t>
      </w:r>
    </w:p>
    <w:p w14:paraId="1815C5A2" w14:textId="77777777" w:rsidR="00FE65AB" w:rsidRPr="004F2D62" w:rsidRDefault="00FE65AB" w:rsidP="00FE65AB">
      <w:pPr>
        <w:numPr>
          <w:ilvl w:val="0"/>
          <w:numId w:val="1"/>
        </w:numPr>
        <w:spacing w:before="100" w:beforeAutospacing="1" w:after="100" w:afterAutospacing="1" w:line="300" w:lineRule="atLeast"/>
        <w:rPr>
          <w:rFonts w:ascii="Cambria" w:hAnsi="Cambria"/>
        </w:rPr>
      </w:pPr>
      <w:r w:rsidRPr="004F2D62">
        <w:rPr>
          <w:rFonts w:ascii="Cambria" w:hAnsi="Cambria"/>
        </w:rPr>
        <w:t>No additional props (e.g. costumes, musical instruments, laboratory equipment) are permitted.</w:t>
      </w:r>
    </w:p>
    <w:p w14:paraId="1815C5A3" w14:textId="77777777" w:rsidR="004F2D62" w:rsidRPr="004F2D62" w:rsidRDefault="00FE65AB" w:rsidP="004F2D62">
      <w:pPr>
        <w:numPr>
          <w:ilvl w:val="0"/>
          <w:numId w:val="1"/>
        </w:numPr>
        <w:spacing w:before="100" w:beforeAutospacing="1" w:after="100" w:afterAutospacing="1" w:line="300" w:lineRule="atLeast"/>
        <w:rPr>
          <w:rFonts w:ascii="Cambria" w:hAnsi="Cambria"/>
        </w:rPr>
      </w:pPr>
      <w:r w:rsidRPr="004F2D62">
        <w:rPr>
          <w:rFonts w:ascii="Cambria" w:hAnsi="Cambria"/>
        </w:rPr>
        <w:t>Presentations are limited to 3 minutes maximum and competitors exceeding 3 minutes are disqualified.</w:t>
      </w:r>
      <w:r w:rsidR="004F2D62" w:rsidRPr="004F2D62">
        <w:rPr>
          <w:rFonts w:ascii="Cambria" w:hAnsi="Cambria" w:cs="Arial"/>
          <w:color w:val="333333"/>
          <w:sz w:val="21"/>
          <w:szCs w:val="21"/>
        </w:rPr>
        <w:t xml:space="preserve"> </w:t>
      </w:r>
    </w:p>
    <w:p w14:paraId="1815C5A4" w14:textId="77777777" w:rsidR="004F2D62" w:rsidRPr="004F2D62" w:rsidRDefault="004F2D62" w:rsidP="004F2D62">
      <w:pPr>
        <w:numPr>
          <w:ilvl w:val="0"/>
          <w:numId w:val="1"/>
        </w:numPr>
        <w:spacing w:before="100" w:beforeAutospacing="1" w:after="100" w:afterAutospacing="1" w:line="300" w:lineRule="atLeast"/>
        <w:rPr>
          <w:rFonts w:ascii="Cambria" w:hAnsi="Cambria"/>
        </w:rPr>
      </w:pPr>
      <w:r w:rsidRPr="004F2D62">
        <w:rPr>
          <w:rFonts w:ascii="Cambria" w:hAnsi="Cambria"/>
        </w:rPr>
        <w:t>Presentations are to be spoken word (e</w:t>
      </w:r>
      <w:r w:rsidR="00740CAD">
        <w:rPr>
          <w:rFonts w:ascii="Cambria" w:hAnsi="Cambria"/>
        </w:rPr>
        <w:t>.</w:t>
      </w:r>
      <w:r w:rsidRPr="004F2D62">
        <w:rPr>
          <w:rFonts w:ascii="Cambria" w:hAnsi="Cambria"/>
        </w:rPr>
        <w:t>g. no poems, raps or songs).</w:t>
      </w:r>
    </w:p>
    <w:p w14:paraId="1815C5A5" w14:textId="77777777" w:rsidR="004F2D62" w:rsidRPr="004F2D62" w:rsidRDefault="004F2D62" w:rsidP="004F2D62">
      <w:pPr>
        <w:numPr>
          <w:ilvl w:val="0"/>
          <w:numId w:val="1"/>
        </w:numPr>
        <w:spacing w:before="100" w:beforeAutospacing="1" w:after="100" w:afterAutospacing="1" w:line="300" w:lineRule="atLeast"/>
        <w:rPr>
          <w:rFonts w:ascii="Cambria" w:hAnsi="Cambria"/>
        </w:rPr>
      </w:pPr>
      <w:r w:rsidRPr="004F2D62">
        <w:rPr>
          <w:rFonts w:ascii="Cambria" w:hAnsi="Cambria"/>
        </w:rPr>
        <w:t>Presentations are to commence from the stage.</w:t>
      </w:r>
    </w:p>
    <w:p w14:paraId="1815C5A6" w14:textId="77777777" w:rsidR="004F2D62" w:rsidRPr="004F2D62" w:rsidRDefault="004F2D62" w:rsidP="004F2D62">
      <w:pPr>
        <w:numPr>
          <w:ilvl w:val="0"/>
          <w:numId w:val="1"/>
        </w:numPr>
        <w:spacing w:before="100" w:beforeAutospacing="1" w:after="100" w:afterAutospacing="1" w:line="300" w:lineRule="atLeast"/>
        <w:rPr>
          <w:rFonts w:ascii="Cambria" w:hAnsi="Cambria"/>
        </w:rPr>
      </w:pPr>
      <w:r w:rsidRPr="004F2D62">
        <w:rPr>
          <w:rFonts w:ascii="Cambria" w:hAnsi="Cambria"/>
        </w:rPr>
        <w:t>Presentations are considered to have commenced when a presenter starts their presentation through either movement or speech.</w:t>
      </w:r>
    </w:p>
    <w:p w14:paraId="1815C5A7" w14:textId="77777777" w:rsidR="004F2D62" w:rsidRPr="004F2D62" w:rsidRDefault="004F2D62" w:rsidP="004F2D62">
      <w:pPr>
        <w:numPr>
          <w:ilvl w:val="0"/>
          <w:numId w:val="1"/>
        </w:numPr>
        <w:spacing w:before="100" w:beforeAutospacing="1" w:after="100" w:afterAutospacing="1" w:line="300" w:lineRule="atLeast"/>
        <w:rPr>
          <w:rFonts w:ascii="Cambria" w:hAnsi="Cambria"/>
        </w:rPr>
      </w:pPr>
      <w:r w:rsidRPr="004F2D62">
        <w:rPr>
          <w:rFonts w:ascii="Cambria" w:hAnsi="Cambria"/>
        </w:rPr>
        <w:t>The decision of the adjudicating panel is final.</w:t>
      </w:r>
    </w:p>
    <w:p w14:paraId="1815C5A8" w14:textId="77777777" w:rsidR="00FE65AB" w:rsidRDefault="000120F4" w:rsidP="00FE65AB">
      <w:pPr>
        <w:spacing w:line="300" w:lineRule="atLeast"/>
        <w:rPr>
          <w:rFonts w:ascii="Cambria" w:hAnsi="Cambria"/>
        </w:rPr>
      </w:pPr>
      <w:r w:rsidRPr="00740CAD">
        <w:rPr>
          <w:rFonts w:ascii="Cambria" w:hAnsi="Cambria"/>
        </w:rPr>
        <w:t>Judging guidelines are as follows:</w:t>
      </w:r>
    </w:p>
    <w:p w14:paraId="1815C5A9" w14:textId="77777777" w:rsidR="00740CAD" w:rsidRPr="00740CAD" w:rsidRDefault="00740CAD" w:rsidP="00FE65AB">
      <w:pPr>
        <w:spacing w:line="300" w:lineRule="atLeast"/>
        <w:rPr>
          <w:rFonts w:ascii="Cambria" w:hAnsi="Cambria"/>
        </w:rPr>
      </w:pPr>
    </w:p>
    <w:p w14:paraId="1815C5AA" w14:textId="77777777" w:rsidR="00740CAD" w:rsidRPr="00740CAD" w:rsidRDefault="00740CAD" w:rsidP="00740CAD">
      <w:pPr>
        <w:rPr>
          <w:rFonts w:ascii="Cambria" w:hAnsi="Cambria"/>
          <w:b/>
        </w:rPr>
      </w:pPr>
      <w:r w:rsidRPr="00740CAD">
        <w:rPr>
          <w:rFonts w:ascii="Cambria" w:hAnsi="Cambria"/>
          <w:b/>
        </w:rPr>
        <w:t>Comprehension &amp; Content</w:t>
      </w:r>
    </w:p>
    <w:p w14:paraId="1815C5AB" w14:textId="77777777" w:rsidR="000120F4" w:rsidRPr="00740CAD" w:rsidRDefault="000120F4" w:rsidP="009C4D78">
      <w:pPr>
        <w:numPr>
          <w:ilvl w:val="0"/>
          <w:numId w:val="2"/>
        </w:numPr>
        <w:spacing w:before="120" w:after="100" w:afterAutospacing="1" w:line="300" w:lineRule="atLeast"/>
        <w:ind w:left="714" w:hanging="357"/>
        <w:rPr>
          <w:rFonts w:ascii="Cambria" w:hAnsi="Cambria"/>
        </w:rPr>
      </w:pPr>
      <w:r w:rsidRPr="00740CAD">
        <w:rPr>
          <w:rFonts w:ascii="Cambria" w:hAnsi="Cambria"/>
        </w:rPr>
        <w:t>Was the abstract well written, and did it capture the importance and context of the research that was presented?</w:t>
      </w:r>
    </w:p>
    <w:p w14:paraId="1815C5AC" w14:textId="77777777" w:rsidR="00FE65AB" w:rsidRPr="00740CAD" w:rsidRDefault="00FE65AB" w:rsidP="00FE65AB">
      <w:pPr>
        <w:numPr>
          <w:ilvl w:val="0"/>
          <w:numId w:val="2"/>
        </w:numPr>
        <w:spacing w:before="100" w:beforeAutospacing="1" w:after="100" w:afterAutospacing="1" w:line="300" w:lineRule="atLeast"/>
        <w:rPr>
          <w:rFonts w:ascii="Cambria" w:hAnsi="Cambria"/>
        </w:rPr>
      </w:pPr>
      <w:r w:rsidRPr="00740CAD">
        <w:rPr>
          <w:rFonts w:ascii="Cambria" w:hAnsi="Cambria"/>
        </w:rPr>
        <w:t>Did the presentation provide an understanding of the background to the research question being addressed and its significance?</w:t>
      </w:r>
    </w:p>
    <w:p w14:paraId="1815C5AD" w14:textId="77777777" w:rsidR="00FE65AB" w:rsidRPr="00740CAD" w:rsidRDefault="00FE65AB" w:rsidP="00FE65AB">
      <w:pPr>
        <w:numPr>
          <w:ilvl w:val="0"/>
          <w:numId w:val="2"/>
        </w:numPr>
        <w:spacing w:before="100" w:beforeAutospacing="1" w:after="100" w:afterAutospacing="1" w:line="300" w:lineRule="atLeast"/>
        <w:rPr>
          <w:rFonts w:ascii="Cambria" w:hAnsi="Cambria"/>
        </w:rPr>
      </w:pPr>
      <w:r w:rsidRPr="00740CAD">
        <w:rPr>
          <w:rFonts w:ascii="Cambria" w:hAnsi="Cambria"/>
        </w:rPr>
        <w:t>Did the presentation clearly describe the key results of the research including conclusions and outcomes?</w:t>
      </w:r>
    </w:p>
    <w:p w14:paraId="1815C5AE" w14:textId="77777777" w:rsidR="00FE65AB" w:rsidRPr="00740CAD" w:rsidRDefault="00FE65AB" w:rsidP="00FE65AB">
      <w:pPr>
        <w:numPr>
          <w:ilvl w:val="0"/>
          <w:numId w:val="2"/>
        </w:numPr>
        <w:spacing w:before="100" w:beforeAutospacing="1" w:after="100" w:afterAutospacing="1" w:line="300" w:lineRule="atLeast"/>
        <w:rPr>
          <w:rFonts w:ascii="Cambria" w:hAnsi="Cambria"/>
        </w:rPr>
      </w:pPr>
      <w:r w:rsidRPr="00740CAD">
        <w:rPr>
          <w:rFonts w:ascii="Cambria" w:hAnsi="Cambria"/>
        </w:rPr>
        <w:t>Did the presentation follow a clear and logical sequence?</w:t>
      </w:r>
    </w:p>
    <w:p w14:paraId="1815C5AF" w14:textId="77777777" w:rsidR="00FE65AB" w:rsidRPr="00740CAD" w:rsidRDefault="00FE65AB" w:rsidP="00FE65AB">
      <w:pPr>
        <w:numPr>
          <w:ilvl w:val="0"/>
          <w:numId w:val="2"/>
        </w:numPr>
        <w:spacing w:before="100" w:beforeAutospacing="1" w:after="100" w:afterAutospacing="1" w:line="300" w:lineRule="atLeast"/>
        <w:rPr>
          <w:rFonts w:ascii="Cambria" w:hAnsi="Cambria"/>
        </w:rPr>
      </w:pPr>
      <w:proofErr w:type="gramStart"/>
      <w:r w:rsidRPr="00740CAD">
        <w:rPr>
          <w:rFonts w:ascii="Cambria" w:hAnsi="Cambria"/>
        </w:rPr>
        <w:t>Was</w:t>
      </w:r>
      <w:proofErr w:type="gramEnd"/>
      <w:r w:rsidRPr="00740CAD">
        <w:rPr>
          <w:rFonts w:ascii="Cambria" w:hAnsi="Cambria"/>
        </w:rPr>
        <w:t xml:space="preserve"> the thesis topic, key results and research significance and outcomes communicated in language appropriate to a non-specialist audience?</w:t>
      </w:r>
    </w:p>
    <w:p w14:paraId="1815C5B0" w14:textId="77777777" w:rsidR="00FE65AB" w:rsidRPr="00740CAD" w:rsidRDefault="00FE65AB" w:rsidP="00FE65AB">
      <w:pPr>
        <w:numPr>
          <w:ilvl w:val="0"/>
          <w:numId w:val="2"/>
        </w:numPr>
        <w:spacing w:before="100" w:beforeAutospacing="1" w:after="100" w:afterAutospacing="1" w:line="300" w:lineRule="atLeast"/>
        <w:rPr>
          <w:rFonts w:ascii="Cambria" w:hAnsi="Cambria"/>
        </w:rPr>
      </w:pPr>
      <w:r w:rsidRPr="00740CAD">
        <w:rPr>
          <w:rFonts w:ascii="Cambria" w:hAnsi="Cambria"/>
        </w:rPr>
        <w:t>Did the speaker avoid scientific jargon, explain terminology and provide adequate background information to illustrate points?</w:t>
      </w:r>
    </w:p>
    <w:p w14:paraId="1815C5B1" w14:textId="77777777" w:rsidR="00FE65AB" w:rsidRPr="00740CAD" w:rsidRDefault="00FE65AB" w:rsidP="00FE65AB">
      <w:pPr>
        <w:numPr>
          <w:ilvl w:val="0"/>
          <w:numId w:val="2"/>
        </w:numPr>
        <w:spacing w:before="100" w:beforeAutospacing="1" w:after="100" w:afterAutospacing="1" w:line="300" w:lineRule="atLeast"/>
        <w:rPr>
          <w:rFonts w:ascii="Cambria" w:hAnsi="Cambria"/>
        </w:rPr>
      </w:pPr>
      <w:r w:rsidRPr="00740CAD">
        <w:rPr>
          <w:rFonts w:ascii="Cambria" w:hAnsi="Cambria"/>
        </w:rPr>
        <w:t>Did the presenter spend adequate time on each element of their presentation - or did they elaborate for too long on one aspect or was the presentation rushed?</w:t>
      </w:r>
    </w:p>
    <w:p w14:paraId="1815C5B2" w14:textId="77777777" w:rsidR="00FE65AB" w:rsidRPr="00740CAD" w:rsidRDefault="00FE65AB" w:rsidP="00740CAD">
      <w:pPr>
        <w:spacing w:line="300" w:lineRule="atLeast"/>
        <w:rPr>
          <w:rFonts w:ascii="Cambria" w:hAnsi="Cambria"/>
          <w:b/>
        </w:rPr>
      </w:pPr>
      <w:r w:rsidRPr="004F2D62">
        <w:rPr>
          <w:rFonts w:ascii="Cambria" w:hAnsi="Cambria" w:cs="Arial"/>
          <w:color w:val="333333"/>
        </w:rPr>
        <w:t> </w:t>
      </w:r>
      <w:r w:rsidRPr="00740CAD">
        <w:rPr>
          <w:rFonts w:ascii="Cambria" w:hAnsi="Cambria"/>
          <w:b/>
        </w:rPr>
        <w:t>Engagement &amp; Communication</w:t>
      </w:r>
    </w:p>
    <w:p w14:paraId="1815C5B3" w14:textId="77777777" w:rsidR="00FE65AB" w:rsidRPr="00740CAD" w:rsidRDefault="00FE65AB" w:rsidP="009C4D78">
      <w:pPr>
        <w:numPr>
          <w:ilvl w:val="0"/>
          <w:numId w:val="2"/>
        </w:numPr>
        <w:spacing w:before="120" w:after="100" w:afterAutospacing="1" w:line="300" w:lineRule="atLeast"/>
        <w:ind w:left="714" w:hanging="357"/>
        <w:rPr>
          <w:rFonts w:ascii="Cambria" w:hAnsi="Cambria"/>
        </w:rPr>
      </w:pPr>
      <w:r w:rsidRPr="00740CAD">
        <w:rPr>
          <w:rFonts w:ascii="Cambria" w:hAnsi="Cambria"/>
        </w:rPr>
        <w:t>Did the oration make the audience want to know more?</w:t>
      </w:r>
    </w:p>
    <w:p w14:paraId="1815C5B4" w14:textId="77777777" w:rsidR="00FE65AB" w:rsidRPr="00740CAD" w:rsidRDefault="00FE65AB" w:rsidP="00740CAD">
      <w:pPr>
        <w:numPr>
          <w:ilvl w:val="0"/>
          <w:numId w:val="2"/>
        </w:numPr>
        <w:spacing w:before="100" w:beforeAutospacing="1" w:after="100" w:afterAutospacing="1" w:line="300" w:lineRule="atLeast"/>
        <w:rPr>
          <w:rFonts w:ascii="Cambria" w:hAnsi="Cambria"/>
        </w:rPr>
      </w:pPr>
      <w:r w:rsidRPr="00740CAD">
        <w:rPr>
          <w:rFonts w:ascii="Cambria" w:hAnsi="Cambria"/>
        </w:rPr>
        <w:t>Was the presenter careful not to trivialise or generalise their research?</w:t>
      </w:r>
    </w:p>
    <w:p w14:paraId="1815C5B5" w14:textId="77777777" w:rsidR="00FE65AB" w:rsidRPr="00740CAD" w:rsidRDefault="00FE65AB" w:rsidP="00740CAD">
      <w:pPr>
        <w:numPr>
          <w:ilvl w:val="0"/>
          <w:numId w:val="2"/>
        </w:numPr>
        <w:spacing w:before="100" w:beforeAutospacing="1" w:after="100" w:afterAutospacing="1" w:line="300" w:lineRule="atLeast"/>
        <w:rPr>
          <w:rFonts w:ascii="Cambria" w:hAnsi="Cambria"/>
        </w:rPr>
      </w:pPr>
      <w:r w:rsidRPr="00740CAD">
        <w:rPr>
          <w:rFonts w:ascii="Cambria" w:hAnsi="Cambria"/>
        </w:rPr>
        <w:t>Did the presenter convey enthusiasm for their research?</w:t>
      </w:r>
    </w:p>
    <w:p w14:paraId="1815C5B6" w14:textId="77777777" w:rsidR="00FE65AB" w:rsidRPr="00740CAD" w:rsidRDefault="00FE65AB" w:rsidP="00740CAD">
      <w:pPr>
        <w:numPr>
          <w:ilvl w:val="0"/>
          <w:numId w:val="2"/>
        </w:numPr>
        <w:spacing w:before="100" w:beforeAutospacing="1" w:after="100" w:afterAutospacing="1" w:line="300" w:lineRule="atLeast"/>
        <w:rPr>
          <w:rFonts w:ascii="Cambria" w:hAnsi="Cambria"/>
        </w:rPr>
      </w:pPr>
      <w:r w:rsidRPr="00740CAD">
        <w:rPr>
          <w:rFonts w:ascii="Cambria" w:hAnsi="Cambria"/>
        </w:rPr>
        <w:t>Did the presenter capture and maintain their audience's attention?</w:t>
      </w:r>
    </w:p>
    <w:p w14:paraId="1815C5B7" w14:textId="77777777" w:rsidR="00FE65AB" w:rsidRPr="00740CAD" w:rsidRDefault="00FE65AB" w:rsidP="00740CAD">
      <w:pPr>
        <w:numPr>
          <w:ilvl w:val="0"/>
          <w:numId w:val="2"/>
        </w:numPr>
        <w:spacing w:before="100" w:beforeAutospacing="1" w:after="100" w:afterAutospacing="1" w:line="300" w:lineRule="atLeast"/>
        <w:rPr>
          <w:rFonts w:ascii="Cambria" w:hAnsi="Cambria"/>
        </w:rPr>
      </w:pPr>
      <w:r w:rsidRPr="00740CAD">
        <w:rPr>
          <w:rFonts w:ascii="Cambria" w:hAnsi="Cambria"/>
        </w:rPr>
        <w:t>Did the speaker have sufficient stage presence, eye contact and vocal range; maintain a steady pace, and have a confident stance?</w:t>
      </w:r>
    </w:p>
    <w:p w14:paraId="1815C5B8" w14:textId="77777777" w:rsidR="00FE65AB" w:rsidRPr="00740CAD" w:rsidRDefault="00FE65AB" w:rsidP="00740CAD">
      <w:pPr>
        <w:numPr>
          <w:ilvl w:val="0"/>
          <w:numId w:val="2"/>
        </w:numPr>
        <w:spacing w:before="100" w:beforeAutospacing="1" w:after="100" w:afterAutospacing="1" w:line="300" w:lineRule="atLeast"/>
        <w:rPr>
          <w:rFonts w:ascii="Cambria" w:hAnsi="Cambria"/>
        </w:rPr>
      </w:pPr>
      <w:r w:rsidRPr="00740CAD">
        <w:rPr>
          <w:rFonts w:ascii="Cambria" w:hAnsi="Cambria"/>
        </w:rPr>
        <w:t>Did the PowerPoint slide enhance the presentation - was it clear, legible, and concise?</w:t>
      </w:r>
    </w:p>
    <w:p w14:paraId="683BFE4F" w14:textId="356A613F" w:rsidR="00681E96" w:rsidRPr="00681E96" w:rsidRDefault="006E59F5" w:rsidP="00681E96">
      <w:pPr>
        <w:pStyle w:val="Title"/>
        <w:jc w:val="left"/>
        <w:rPr>
          <w:color w:val="548DD4"/>
        </w:rPr>
      </w:pPr>
      <w:r>
        <w:rPr>
          <w:color w:val="548DD4"/>
        </w:rPr>
        <w:lastRenderedPageBreak/>
        <w:t>5-Minute Presentation</w:t>
      </w:r>
    </w:p>
    <w:p w14:paraId="416C8598" w14:textId="6117A877" w:rsidR="00681E96" w:rsidRPr="004F2D62" w:rsidRDefault="7905B023" w:rsidP="00681E96">
      <w:pPr>
        <w:pStyle w:val="Title"/>
        <w:jc w:val="left"/>
      </w:pPr>
      <w:proofErr w:type="gramStart"/>
      <w:r w:rsidRPr="3555A748">
        <w:rPr>
          <w:lang w:val="en-US"/>
        </w:rPr>
        <w:t>4</w:t>
      </w:r>
      <w:r w:rsidR="1F8FCEBF" w:rsidRPr="3555A748">
        <w:rPr>
          <w:lang w:val="en-US"/>
        </w:rPr>
        <w:t xml:space="preserve"> minute</w:t>
      </w:r>
      <w:proofErr w:type="gramEnd"/>
      <w:r w:rsidR="1F8FCEBF" w:rsidRPr="3555A748">
        <w:rPr>
          <w:lang w:val="en-US"/>
        </w:rPr>
        <w:t xml:space="preserve"> presentation; </w:t>
      </w:r>
      <w:proofErr w:type="gramStart"/>
      <w:r w:rsidR="1F8FCEBF" w:rsidRPr="3555A748">
        <w:rPr>
          <w:lang w:val="en-US"/>
        </w:rPr>
        <w:t xml:space="preserve">1 </w:t>
      </w:r>
      <w:r w:rsidRPr="3555A748">
        <w:rPr>
          <w:lang w:val="en-US"/>
        </w:rPr>
        <w:t xml:space="preserve"> minute</w:t>
      </w:r>
      <w:proofErr w:type="gramEnd"/>
      <w:r w:rsidRPr="3555A748">
        <w:rPr>
          <w:lang w:val="en-US"/>
        </w:rPr>
        <w:t xml:space="preserve"> for </w:t>
      </w:r>
      <w:r w:rsidR="1F8FCEBF" w:rsidRPr="3555A748">
        <w:rPr>
          <w:lang w:val="en-US"/>
        </w:rPr>
        <w:t>question</w:t>
      </w:r>
      <w:r w:rsidR="376083E1" w:rsidRPr="3555A748">
        <w:rPr>
          <w:lang w:val="en-US"/>
        </w:rPr>
        <w:t>s</w:t>
      </w:r>
    </w:p>
    <w:p w14:paraId="159DCE20" w14:textId="2C7F9338" w:rsidR="00334EC9" w:rsidRDefault="00AE514C" w:rsidP="00AE514C">
      <w:pPr>
        <w:rPr>
          <w:rFonts w:ascii="Cambria" w:hAnsi="Cambria"/>
        </w:rPr>
      </w:pPr>
      <w:r>
        <w:rPr>
          <w:rFonts w:ascii="Cambria" w:hAnsi="Cambria"/>
        </w:rPr>
        <w:t xml:space="preserve">The required format and judging guidelines for the </w:t>
      </w:r>
      <w:r w:rsidR="00334EC9">
        <w:rPr>
          <w:rFonts w:ascii="Cambria" w:hAnsi="Cambria"/>
        </w:rPr>
        <w:t>5-minute</w:t>
      </w:r>
      <w:r>
        <w:rPr>
          <w:rFonts w:ascii="Cambria" w:hAnsi="Cambria"/>
        </w:rPr>
        <w:t xml:space="preserve"> </w:t>
      </w:r>
      <w:r w:rsidR="00B64124">
        <w:rPr>
          <w:rFonts w:ascii="Cambria" w:hAnsi="Cambria"/>
        </w:rPr>
        <w:t>presentations</w:t>
      </w:r>
      <w:r>
        <w:rPr>
          <w:rFonts w:ascii="Cambria" w:hAnsi="Cambria"/>
        </w:rPr>
        <w:t xml:space="preserve"> will follow </w:t>
      </w:r>
      <w:r w:rsidR="00B64124">
        <w:rPr>
          <w:rFonts w:ascii="Cambria" w:hAnsi="Cambria"/>
        </w:rPr>
        <w:t>the same format as the</w:t>
      </w:r>
      <w:r w:rsidR="00AB13DB">
        <w:rPr>
          <w:rFonts w:ascii="Cambria" w:hAnsi="Cambria"/>
        </w:rPr>
        <w:t xml:space="preserve"> International Coral Reef Symposium</w:t>
      </w:r>
      <w:r w:rsidR="00B64124">
        <w:rPr>
          <w:rFonts w:ascii="Cambria" w:hAnsi="Cambria"/>
        </w:rPr>
        <w:t xml:space="preserve"> </w:t>
      </w:r>
      <w:r w:rsidR="00AB13DB">
        <w:rPr>
          <w:rFonts w:ascii="Cambria" w:hAnsi="Cambria"/>
        </w:rPr>
        <w:t>(</w:t>
      </w:r>
      <w:r w:rsidR="00B64124">
        <w:rPr>
          <w:rFonts w:ascii="Cambria" w:hAnsi="Cambria"/>
        </w:rPr>
        <w:t>ICRS</w:t>
      </w:r>
      <w:r w:rsidR="00AB13DB">
        <w:rPr>
          <w:rFonts w:ascii="Cambria" w:hAnsi="Cambria"/>
        </w:rPr>
        <w:t>)</w:t>
      </w:r>
      <w:r w:rsidR="007D0CBF">
        <w:rPr>
          <w:rFonts w:ascii="Cambria" w:hAnsi="Cambria"/>
        </w:rPr>
        <w:t>.</w:t>
      </w:r>
      <w:r w:rsidR="00B64124">
        <w:rPr>
          <w:rFonts w:ascii="Cambria" w:hAnsi="Cambria"/>
        </w:rPr>
        <w:t xml:space="preserve"> </w:t>
      </w:r>
      <w:r w:rsidR="007D0CBF">
        <w:rPr>
          <w:rFonts w:ascii="Cambria" w:hAnsi="Cambria"/>
        </w:rPr>
        <w:t xml:space="preserve">Abstracts have a </w:t>
      </w:r>
      <w:r w:rsidR="00334EC9">
        <w:rPr>
          <w:rFonts w:ascii="Cambria" w:hAnsi="Cambria"/>
        </w:rPr>
        <w:t>300-word</w:t>
      </w:r>
      <w:r>
        <w:rPr>
          <w:rFonts w:ascii="Cambria" w:hAnsi="Cambria"/>
        </w:rPr>
        <w:t xml:space="preserve"> </w:t>
      </w:r>
      <w:r w:rsidR="007D0CBF">
        <w:rPr>
          <w:rFonts w:ascii="Cambria" w:hAnsi="Cambria"/>
        </w:rPr>
        <w:t>limit</w:t>
      </w:r>
      <w:r w:rsidR="00334EC9">
        <w:rPr>
          <w:rFonts w:ascii="Cambria" w:hAnsi="Cambria"/>
        </w:rPr>
        <w:t xml:space="preserve">, and there </w:t>
      </w:r>
      <w:proofErr w:type="gramStart"/>
      <w:r w:rsidR="00334EC9">
        <w:rPr>
          <w:rFonts w:ascii="Cambria" w:hAnsi="Cambria"/>
        </w:rPr>
        <w:t>are</w:t>
      </w:r>
      <w:proofErr w:type="gramEnd"/>
      <w:r w:rsidR="00334EC9">
        <w:rPr>
          <w:rFonts w:ascii="Cambria" w:hAnsi="Cambria"/>
        </w:rPr>
        <w:t xml:space="preserve"> no limit on slides.</w:t>
      </w:r>
      <w:r>
        <w:rPr>
          <w:rFonts w:ascii="Cambria" w:hAnsi="Cambria"/>
        </w:rPr>
        <w:t xml:space="preserve">  </w:t>
      </w:r>
    </w:p>
    <w:p w14:paraId="3456E2B9" w14:textId="77777777" w:rsidR="00334EC9" w:rsidRDefault="00334EC9" w:rsidP="00AE514C">
      <w:pPr>
        <w:rPr>
          <w:rFonts w:ascii="Cambria" w:hAnsi="Cambria"/>
        </w:rPr>
      </w:pPr>
    </w:p>
    <w:p w14:paraId="5B64CAE7" w14:textId="00A1CAEC" w:rsidR="00AE514C" w:rsidRDefault="00AE514C" w:rsidP="00AE514C">
      <w:pPr>
        <w:rPr>
          <w:rFonts w:ascii="Cambria" w:hAnsi="Cambria"/>
        </w:rPr>
      </w:pPr>
      <w:r>
        <w:rPr>
          <w:rFonts w:ascii="Cambria" w:hAnsi="Cambria"/>
        </w:rPr>
        <w:t xml:space="preserve">The </w:t>
      </w:r>
      <w:r w:rsidR="00334EC9">
        <w:rPr>
          <w:rFonts w:ascii="Cambria" w:hAnsi="Cambria"/>
        </w:rPr>
        <w:t>3</w:t>
      </w:r>
      <w:r>
        <w:rPr>
          <w:rFonts w:ascii="Cambria" w:hAnsi="Cambria"/>
        </w:rPr>
        <w:t>00-word abstract should be an extended title of the presentation, which indicates the importance and context of the research and its outcomes.</w:t>
      </w:r>
    </w:p>
    <w:p w14:paraId="44C8DC88" w14:textId="77777777" w:rsidR="00AE514C" w:rsidRDefault="00AE514C" w:rsidP="00AE514C">
      <w:pPr>
        <w:rPr>
          <w:rFonts w:ascii="Cambria" w:hAnsi="Cambria"/>
        </w:rPr>
      </w:pPr>
    </w:p>
    <w:p w14:paraId="68C1145C" w14:textId="77777777" w:rsidR="00AE514C" w:rsidRDefault="00AE514C" w:rsidP="00AE514C">
      <w:pPr>
        <w:rPr>
          <w:rFonts w:ascii="Cambria" w:hAnsi="Cambria"/>
        </w:rPr>
      </w:pPr>
      <w:r>
        <w:rPr>
          <w:rFonts w:ascii="Cambria" w:hAnsi="Cambria"/>
        </w:rPr>
        <w:t>The presentation should follow the following format:</w:t>
      </w:r>
    </w:p>
    <w:p w14:paraId="52370E26" w14:textId="6875F54F" w:rsidR="00AE514C" w:rsidRPr="004F2D62" w:rsidRDefault="004E3200" w:rsidP="00AE514C">
      <w:pPr>
        <w:numPr>
          <w:ilvl w:val="0"/>
          <w:numId w:val="1"/>
        </w:numPr>
        <w:spacing w:before="120" w:after="100" w:afterAutospacing="1" w:line="300" w:lineRule="atLeast"/>
        <w:ind w:left="714" w:hanging="357"/>
        <w:rPr>
          <w:rFonts w:ascii="Cambria" w:hAnsi="Cambria"/>
        </w:rPr>
      </w:pPr>
      <w:r>
        <w:rPr>
          <w:rFonts w:ascii="Cambria" w:hAnsi="Cambria"/>
        </w:rPr>
        <w:t xml:space="preserve">There is no limit on slides. </w:t>
      </w:r>
    </w:p>
    <w:p w14:paraId="2526A3E5" w14:textId="77777777" w:rsidR="00AE514C" w:rsidRPr="004F2D62" w:rsidRDefault="00AE514C" w:rsidP="00AE514C">
      <w:pPr>
        <w:numPr>
          <w:ilvl w:val="0"/>
          <w:numId w:val="1"/>
        </w:numPr>
        <w:spacing w:before="100" w:beforeAutospacing="1" w:after="100" w:afterAutospacing="1" w:line="300" w:lineRule="atLeast"/>
        <w:rPr>
          <w:rFonts w:ascii="Cambria" w:hAnsi="Cambria"/>
        </w:rPr>
      </w:pPr>
      <w:r w:rsidRPr="004F2D62">
        <w:rPr>
          <w:rFonts w:ascii="Cambria" w:hAnsi="Cambria"/>
        </w:rPr>
        <w:t>No additional electronic media (e.g. sound and video files) are permitted.</w:t>
      </w:r>
    </w:p>
    <w:p w14:paraId="566A44BC" w14:textId="77777777" w:rsidR="00AE514C" w:rsidRPr="004F2D62" w:rsidRDefault="00AE514C" w:rsidP="00AE514C">
      <w:pPr>
        <w:numPr>
          <w:ilvl w:val="0"/>
          <w:numId w:val="1"/>
        </w:numPr>
        <w:spacing w:before="100" w:beforeAutospacing="1" w:after="100" w:afterAutospacing="1" w:line="300" w:lineRule="atLeast"/>
        <w:rPr>
          <w:rFonts w:ascii="Cambria" w:hAnsi="Cambria"/>
        </w:rPr>
      </w:pPr>
      <w:r w:rsidRPr="004F2D62">
        <w:rPr>
          <w:rFonts w:ascii="Cambria" w:hAnsi="Cambria"/>
        </w:rPr>
        <w:t>No additional props (e.g. costumes, musical instruments, laboratory equipment) are permitted.</w:t>
      </w:r>
    </w:p>
    <w:p w14:paraId="45DBB125" w14:textId="494B9E27" w:rsidR="00AE514C" w:rsidRPr="004F2D62" w:rsidRDefault="00AE514C" w:rsidP="00AE514C">
      <w:pPr>
        <w:numPr>
          <w:ilvl w:val="0"/>
          <w:numId w:val="1"/>
        </w:numPr>
        <w:spacing w:before="100" w:beforeAutospacing="1" w:after="100" w:afterAutospacing="1" w:line="300" w:lineRule="atLeast"/>
        <w:rPr>
          <w:rFonts w:ascii="Cambria" w:hAnsi="Cambria"/>
        </w:rPr>
      </w:pPr>
      <w:r w:rsidRPr="004F2D62">
        <w:rPr>
          <w:rFonts w:ascii="Cambria" w:hAnsi="Cambria"/>
        </w:rPr>
        <w:t xml:space="preserve">Presentations are limited to </w:t>
      </w:r>
      <w:r w:rsidR="004E3200">
        <w:rPr>
          <w:rFonts w:ascii="Cambria" w:hAnsi="Cambria"/>
        </w:rPr>
        <w:t>4</w:t>
      </w:r>
      <w:r w:rsidRPr="004F2D62">
        <w:rPr>
          <w:rFonts w:ascii="Cambria" w:hAnsi="Cambria"/>
        </w:rPr>
        <w:t xml:space="preserve"> minutes maximum and competitors exceeding </w:t>
      </w:r>
      <w:r w:rsidR="004E3200">
        <w:rPr>
          <w:rFonts w:ascii="Cambria" w:hAnsi="Cambria"/>
        </w:rPr>
        <w:t>4</w:t>
      </w:r>
      <w:r w:rsidRPr="004F2D62">
        <w:rPr>
          <w:rFonts w:ascii="Cambria" w:hAnsi="Cambria"/>
        </w:rPr>
        <w:t xml:space="preserve"> minutes are disqualified.</w:t>
      </w:r>
      <w:r w:rsidRPr="004F2D62">
        <w:rPr>
          <w:rFonts w:ascii="Cambria" w:hAnsi="Cambria" w:cs="Arial"/>
          <w:color w:val="333333"/>
          <w:sz w:val="21"/>
          <w:szCs w:val="21"/>
        </w:rPr>
        <w:t xml:space="preserve"> </w:t>
      </w:r>
    </w:p>
    <w:p w14:paraId="1827B1E9" w14:textId="77777777" w:rsidR="00AE514C" w:rsidRPr="004F2D62" w:rsidRDefault="00AE514C" w:rsidP="00AE514C">
      <w:pPr>
        <w:numPr>
          <w:ilvl w:val="0"/>
          <w:numId w:val="1"/>
        </w:numPr>
        <w:spacing w:before="100" w:beforeAutospacing="1" w:after="100" w:afterAutospacing="1" w:line="300" w:lineRule="atLeast"/>
        <w:rPr>
          <w:rFonts w:ascii="Cambria" w:hAnsi="Cambria"/>
        </w:rPr>
      </w:pPr>
      <w:r w:rsidRPr="004F2D62">
        <w:rPr>
          <w:rFonts w:ascii="Cambria" w:hAnsi="Cambria"/>
        </w:rPr>
        <w:t>Presentations are to be spoken word (e</w:t>
      </w:r>
      <w:r>
        <w:rPr>
          <w:rFonts w:ascii="Cambria" w:hAnsi="Cambria"/>
        </w:rPr>
        <w:t>.</w:t>
      </w:r>
      <w:r w:rsidRPr="004F2D62">
        <w:rPr>
          <w:rFonts w:ascii="Cambria" w:hAnsi="Cambria"/>
        </w:rPr>
        <w:t>g. no poems, raps or songs).</w:t>
      </w:r>
    </w:p>
    <w:p w14:paraId="45E0E67A" w14:textId="77777777" w:rsidR="00AE514C" w:rsidRPr="004F2D62" w:rsidRDefault="00AE514C" w:rsidP="00AE514C">
      <w:pPr>
        <w:numPr>
          <w:ilvl w:val="0"/>
          <w:numId w:val="1"/>
        </w:numPr>
        <w:spacing w:before="100" w:beforeAutospacing="1" w:after="100" w:afterAutospacing="1" w:line="300" w:lineRule="atLeast"/>
        <w:rPr>
          <w:rFonts w:ascii="Cambria" w:hAnsi="Cambria"/>
        </w:rPr>
      </w:pPr>
      <w:r w:rsidRPr="004F2D62">
        <w:rPr>
          <w:rFonts w:ascii="Cambria" w:hAnsi="Cambria"/>
        </w:rPr>
        <w:t>Presentations are to commence from the stage.</w:t>
      </w:r>
    </w:p>
    <w:p w14:paraId="5FF69DF3" w14:textId="77777777" w:rsidR="00AE514C" w:rsidRPr="004F2D62" w:rsidRDefault="00AE514C" w:rsidP="00AE514C">
      <w:pPr>
        <w:numPr>
          <w:ilvl w:val="0"/>
          <w:numId w:val="1"/>
        </w:numPr>
        <w:spacing w:before="100" w:beforeAutospacing="1" w:after="100" w:afterAutospacing="1" w:line="300" w:lineRule="atLeast"/>
        <w:rPr>
          <w:rFonts w:ascii="Cambria" w:hAnsi="Cambria"/>
        </w:rPr>
      </w:pPr>
      <w:r w:rsidRPr="004F2D62">
        <w:rPr>
          <w:rFonts w:ascii="Cambria" w:hAnsi="Cambria"/>
        </w:rPr>
        <w:t>Presentations are considered to have commenced when a presenter starts their presentation through either movement or speech.</w:t>
      </w:r>
    </w:p>
    <w:p w14:paraId="131665FF" w14:textId="77777777" w:rsidR="00AE514C" w:rsidRPr="004F2D62" w:rsidRDefault="00AE514C" w:rsidP="00AE514C">
      <w:pPr>
        <w:numPr>
          <w:ilvl w:val="0"/>
          <w:numId w:val="1"/>
        </w:numPr>
        <w:spacing w:before="100" w:beforeAutospacing="1" w:after="100" w:afterAutospacing="1" w:line="300" w:lineRule="atLeast"/>
        <w:rPr>
          <w:rFonts w:ascii="Cambria" w:hAnsi="Cambria"/>
        </w:rPr>
      </w:pPr>
      <w:r w:rsidRPr="004F2D62">
        <w:rPr>
          <w:rFonts w:ascii="Cambria" w:hAnsi="Cambria"/>
        </w:rPr>
        <w:t>The decision of the adjudicating panel is final.</w:t>
      </w:r>
    </w:p>
    <w:p w14:paraId="5D539EA2" w14:textId="77777777" w:rsidR="00AE514C" w:rsidRDefault="00AE514C" w:rsidP="00AE514C">
      <w:pPr>
        <w:spacing w:line="300" w:lineRule="atLeast"/>
        <w:rPr>
          <w:rFonts w:ascii="Cambria" w:hAnsi="Cambria"/>
        </w:rPr>
      </w:pPr>
      <w:r w:rsidRPr="00740CAD">
        <w:rPr>
          <w:rFonts w:ascii="Cambria" w:hAnsi="Cambria"/>
        </w:rPr>
        <w:t>Judging guidelines are as follows:</w:t>
      </w:r>
    </w:p>
    <w:p w14:paraId="6BF99320" w14:textId="77777777" w:rsidR="00AE514C" w:rsidRPr="00740CAD" w:rsidRDefault="00AE514C" w:rsidP="00AE514C">
      <w:pPr>
        <w:spacing w:line="300" w:lineRule="atLeast"/>
        <w:rPr>
          <w:rFonts w:ascii="Cambria" w:hAnsi="Cambria"/>
        </w:rPr>
      </w:pPr>
    </w:p>
    <w:p w14:paraId="608E3081" w14:textId="77777777" w:rsidR="00AE514C" w:rsidRPr="00740CAD" w:rsidRDefault="00AE514C" w:rsidP="00AE514C">
      <w:pPr>
        <w:rPr>
          <w:rFonts w:ascii="Cambria" w:hAnsi="Cambria"/>
          <w:b/>
        </w:rPr>
      </w:pPr>
      <w:r w:rsidRPr="00740CAD">
        <w:rPr>
          <w:rFonts w:ascii="Cambria" w:hAnsi="Cambria"/>
          <w:b/>
        </w:rPr>
        <w:t>Comprehension &amp; Content</w:t>
      </w:r>
    </w:p>
    <w:p w14:paraId="49E7A4B2" w14:textId="77777777" w:rsidR="00AE514C" w:rsidRPr="00740CAD" w:rsidRDefault="00AE514C" w:rsidP="00AE514C">
      <w:pPr>
        <w:numPr>
          <w:ilvl w:val="0"/>
          <w:numId w:val="2"/>
        </w:numPr>
        <w:spacing w:before="120" w:after="100" w:afterAutospacing="1" w:line="300" w:lineRule="atLeast"/>
        <w:ind w:left="714" w:hanging="357"/>
        <w:rPr>
          <w:rFonts w:ascii="Cambria" w:hAnsi="Cambria"/>
        </w:rPr>
      </w:pPr>
      <w:r w:rsidRPr="00740CAD">
        <w:rPr>
          <w:rFonts w:ascii="Cambria" w:hAnsi="Cambria"/>
        </w:rPr>
        <w:t>Was the abstract well written, and did it capture the importance and context of the research that was presented?</w:t>
      </w:r>
    </w:p>
    <w:p w14:paraId="56A626B7" w14:textId="77777777" w:rsidR="00AE514C" w:rsidRPr="00740CAD" w:rsidRDefault="00AE514C" w:rsidP="00AE514C">
      <w:pPr>
        <w:numPr>
          <w:ilvl w:val="0"/>
          <w:numId w:val="2"/>
        </w:numPr>
        <w:spacing w:before="100" w:beforeAutospacing="1" w:after="100" w:afterAutospacing="1" w:line="300" w:lineRule="atLeast"/>
        <w:rPr>
          <w:rFonts w:ascii="Cambria" w:hAnsi="Cambria"/>
        </w:rPr>
      </w:pPr>
      <w:r w:rsidRPr="00740CAD">
        <w:rPr>
          <w:rFonts w:ascii="Cambria" w:hAnsi="Cambria"/>
        </w:rPr>
        <w:t>Did the presentation provide an understanding of the background to the research question being addressed and its significance?</w:t>
      </w:r>
    </w:p>
    <w:p w14:paraId="3F282375" w14:textId="77777777" w:rsidR="00AE514C" w:rsidRPr="00740CAD" w:rsidRDefault="00AE514C" w:rsidP="00AE514C">
      <w:pPr>
        <w:numPr>
          <w:ilvl w:val="0"/>
          <w:numId w:val="2"/>
        </w:numPr>
        <w:spacing w:before="100" w:beforeAutospacing="1" w:after="100" w:afterAutospacing="1" w:line="300" w:lineRule="atLeast"/>
        <w:rPr>
          <w:rFonts w:ascii="Cambria" w:hAnsi="Cambria"/>
        </w:rPr>
      </w:pPr>
      <w:r w:rsidRPr="00740CAD">
        <w:rPr>
          <w:rFonts w:ascii="Cambria" w:hAnsi="Cambria"/>
        </w:rPr>
        <w:t>Did the presentation clearly describe the key results of the research including conclusions and outcomes?</w:t>
      </w:r>
    </w:p>
    <w:p w14:paraId="01E50557" w14:textId="77777777" w:rsidR="00AE514C" w:rsidRPr="00740CAD" w:rsidRDefault="00AE514C" w:rsidP="00AE514C">
      <w:pPr>
        <w:numPr>
          <w:ilvl w:val="0"/>
          <w:numId w:val="2"/>
        </w:numPr>
        <w:spacing w:before="100" w:beforeAutospacing="1" w:after="100" w:afterAutospacing="1" w:line="300" w:lineRule="atLeast"/>
        <w:rPr>
          <w:rFonts w:ascii="Cambria" w:hAnsi="Cambria"/>
        </w:rPr>
      </w:pPr>
      <w:r w:rsidRPr="00740CAD">
        <w:rPr>
          <w:rFonts w:ascii="Cambria" w:hAnsi="Cambria"/>
        </w:rPr>
        <w:t>Did the presentation follow a clear and logical sequence?</w:t>
      </w:r>
    </w:p>
    <w:p w14:paraId="4A0A992C" w14:textId="77777777" w:rsidR="00AE514C" w:rsidRPr="00740CAD" w:rsidRDefault="00AE514C" w:rsidP="00AE514C">
      <w:pPr>
        <w:numPr>
          <w:ilvl w:val="0"/>
          <w:numId w:val="2"/>
        </w:numPr>
        <w:spacing w:before="100" w:beforeAutospacing="1" w:after="100" w:afterAutospacing="1" w:line="300" w:lineRule="atLeast"/>
        <w:rPr>
          <w:rFonts w:ascii="Cambria" w:hAnsi="Cambria"/>
        </w:rPr>
      </w:pPr>
      <w:proofErr w:type="gramStart"/>
      <w:r w:rsidRPr="00740CAD">
        <w:rPr>
          <w:rFonts w:ascii="Cambria" w:hAnsi="Cambria"/>
        </w:rPr>
        <w:t>Was</w:t>
      </w:r>
      <w:proofErr w:type="gramEnd"/>
      <w:r w:rsidRPr="00740CAD">
        <w:rPr>
          <w:rFonts w:ascii="Cambria" w:hAnsi="Cambria"/>
        </w:rPr>
        <w:t xml:space="preserve"> the thesis topic, key results and research significance and outcomes communicated in language appropriate to a non-specialist audience?</w:t>
      </w:r>
    </w:p>
    <w:p w14:paraId="13A2FA2A" w14:textId="77777777" w:rsidR="00AE514C" w:rsidRPr="00740CAD" w:rsidRDefault="00AE514C" w:rsidP="00AE514C">
      <w:pPr>
        <w:numPr>
          <w:ilvl w:val="0"/>
          <w:numId w:val="2"/>
        </w:numPr>
        <w:spacing w:before="100" w:beforeAutospacing="1" w:after="100" w:afterAutospacing="1" w:line="300" w:lineRule="atLeast"/>
        <w:rPr>
          <w:rFonts w:ascii="Cambria" w:hAnsi="Cambria"/>
        </w:rPr>
      </w:pPr>
      <w:r w:rsidRPr="00740CAD">
        <w:rPr>
          <w:rFonts w:ascii="Cambria" w:hAnsi="Cambria"/>
        </w:rPr>
        <w:t>Did the speaker avoid scientific jargon, explain terminology and provide adequate background information to illustrate points?</w:t>
      </w:r>
    </w:p>
    <w:p w14:paraId="6E63EB2E" w14:textId="77777777" w:rsidR="00AE514C" w:rsidRPr="00740CAD" w:rsidRDefault="00AE514C" w:rsidP="00AE514C">
      <w:pPr>
        <w:numPr>
          <w:ilvl w:val="0"/>
          <w:numId w:val="2"/>
        </w:numPr>
        <w:spacing w:before="100" w:beforeAutospacing="1" w:after="100" w:afterAutospacing="1" w:line="300" w:lineRule="atLeast"/>
        <w:rPr>
          <w:rFonts w:ascii="Cambria" w:hAnsi="Cambria"/>
        </w:rPr>
      </w:pPr>
      <w:r w:rsidRPr="00740CAD">
        <w:rPr>
          <w:rFonts w:ascii="Cambria" w:hAnsi="Cambria"/>
        </w:rPr>
        <w:t>Did the presenter spend adequate time on each element of their presentation - or did they elaborate for too long on one aspect or was the presentation rushed?</w:t>
      </w:r>
    </w:p>
    <w:p w14:paraId="0A424052" w14:textId="77777777" w:rsidR="00AE514C" w:rsidRPr="00740CAD" w:rsidRDefault="00AE514C" w:rsidP="00AE514C">
      <w:pPr>
        <w:spacing w:line="300" w:lineRule="atLeast"/>
        <w:rPr>
          <w:rFonts w:ascii="Cambria" w:hAnsi="Cambria"/>
          <w:b/>
        </w:rPr>
      </w:pPr>
      <w:r w:rsidRPr="004F2D62">
        <w:rPr>
          <w:rFonts w:ascii="Cambria" w:hAnsi="Cambria" w:cs="Arial"/>
          <w:color w:val="333333"/>
        </w:rPr>
        <w:t> </w:t>
      </w:r>
      <w:r w:rsidRPr="00740CAD">
        <w:rPr>
          <w:rFonts w:ascii="Cambria" w:hAnsi="Cambria"/>
          <w:b/>
        </w:rPr>
        <w:t>Engagement &amp; Communication</w:t>
      </w:r>
    </w:p>
    <w:p w14:paraId="2AAA3FF7" w14:textId="77777777" w:rsidR="00AE514C" w:rsidRPr="00740CAD" w:rsidRDefault="00AE514C" w:rsidP="00AE514C">
      <w:pPr>
        <w:numPr>
          <w:ilvl w:val="0"/>
          <w:numId w:val="2"/>
        </w:numPr>
        <w:spacing w:before="120" w:after="100" w:afterAutospacing="1" w:line="300" w:lineRule="atLeast"/>
        <w:ind w:left="714" w:hanging="357"/>
        <w:rPr>
          <w:rFonts w:ascii="Cambria" w:hAnsi="Cambria"/>
        </w:rPr>
      </w:pPr>
      <w:r w:rsidRPr="00740CAD">
        <w:rPr>
          <w:rFonts w:ascii="Cambria" w:hAnsi="Cambria"/>
        </w:rPr>
        <w:t>Did the oration make the audience want to know more?</w:t>
      </w:r>
    </w:p>
    <w:p w14:paraId="6064A6B8" w14:textId="77777777" w:rsidR="00AE514C" w:rsidRPr="00740CAD" w:rsidRDefault="00AE514C" w:rsidP="00AE514C">
      <w:pPr>
        <w:numPr>
          <w:ilvl w:val="0"/>
          <w:numId w:val="2"/>
        </w:numPr>
        <w:spacing w:before="100" w:beforeAutospacing="1" w:after="100" w:afterAutospacing="1" w:line="300" w:lineRule="atLeast"/>
        <w:rPr>
          <w:rFonts w:ascii="Cambria" w:hAnsi="Cambria"/>
        </w:rPr>
      </w:pPr>
      <w:r w:rsidRPr="00740CAD">
        <w:rPr>
          <w:rFonts w:ascii="Cambria" w:hAnsi="Cambria"/>
        </w:rPr>
        <w:t>Was the presenter careful not to trivialise or generalise their research?</w:t>
      </w:r>
    </w:p>
    <w:p w14:paraId="105CBF55" w14:textId="77777777" w:rsidR="00AE514C" w:rsidRPr="00740CAD" w:rsidRDefault="00AE514C" w:rsidP="00AE514C">
      <w:pPr>
        <w:numPr>
          <w:ilvl w:val="0"/>
          <w:numId w:val="2"/>
        </w:numPr>
        <w:spacing w:before="100" w:beforeAutospacing="1" w:after="100" w:afterAutospacing="1" w:line="300" w:lineRule="atLeast"/>
        <w:rPr>
          <w:rFonts w:ascii="Cambria" w:hAnsi="Cambria"/>
        </w:rPr>
      </w:pPr>
      <w:r w:rsidRPr="00740CAD">
        <w:rPr>
          <w:rFonts w:ascii="Cambria" w:hAnsi="Cambria"/>
        </w:rPr>
        <w:t>Did the presenter convey enthusiasm for their research?</w:t>
      </w:r>
    </w:p>
    <w:p w14:paraId="5124D53A" w14:textId="77777777" w:rsidR="00AE514C" w:rsidRPr="00740CAD" w:rsidRDefault="00AE514C" w:rsidP="00AE514C">
      <w:pPr>
        <w:numPr>
          <w:ilvl w:val="0"/>
          <w:numId w:val="2"/>
        </w:numPr>
        <w:spacing w:before="100" w:beforeAutospacing="1" w:after="100" w:afterAutospacing="1" w:line="300" w:lineRule="atLeast"/>
        <w:rPr>
          <w:rFonts w:ascii="Cambria" w:hAnsi="Cambria"/>
        </w:rPr>
      </w:pPr>
      <w:r w:rsidRPr="00740CAD">
        <w:rPr>
          <w:rFonts w:ascii="Cambria" w:hAnsi="Cambria"/>
        </w:rPr>
        <w:t>Did the presenter capture and maintain their audience's attention?</w:t>
      </w:r>
    </w:p>
    <w:p w14:paraId="0D14F880" w14:textId="77777777" w:rsidR="00AE514C" w:rsidRPr="00740CAD" w:rsidRDefault="00AE514C" w:rsidP="00AE514C">
      <w:pPr>
        <w:numPr>
          <w:ilvl w:val="0"/>
          <w:numId w:val="2"/>
        </w:numPr>
        <w:spacing w:before="100" w:beforeAutospacing="1" w:after="100" w:afterAutospacing="1" w:line="300" w:lineRule="atLeast"/>
        <w:rPr>
          <w:rFonts w:ascii="Cambria" w:hAnsi="Cambria"/>
        </w:rPr>
      </w:pPr>
      <w:r w:rsidRPr="00740CAD">
        <w:rPr>
          <w:rFonts w:ascii="Cambria" w:hAnsi="Cambria"/>
        </w:rPr>
        <w:t>Did the speaker have sufficient stage presence, eye contact and vocal range; maintain a steady pace, and have a confident stance?</w:t>
      </w:r>
    </w:p>
    <w:p w14:paraId="788E0596" w14:textId="77777777" w:rsidR="00AE514C" w:rsidRPr="00740CAD" w:rsidRDefault="00AE514C" w:rsidP="00AE514C">
      <w:pPr>
        <w:numPr>
          <w:ilvl w:val="0"/>
          <w:numId w:val="2"/>
        </w:numPr>
        <w:spacing w:before="100" w:beforeAutospacing="1" w:after="100" w:afterAutospacing="1" w:line="300" w:lineRule="atLeast"/>
        <w:rPr>
          <w:rFonts w:ascii="Cambria" w:hAnsi="Cambria"/>
        </w:rPr>
      </w:pPr>
      <w:r w:rsidRPr="00740CAD">
        <w:rPr>
          <w:rFonts w:ascii="Cambria" w:hAnsi="Cambria"/>
        </w:rPr>
        <w:t>Did the PowerPoint slide enhance the presentation - was it clear, legible, and concise?</w:t>
      </w:r>
    </w:p>
    <w:p w14:paraId="7AC16574" w14:textId="77777777" w:rsidR="004E3200" w:rsidRDefault="004E3200" w:rsidP="004F2D62">
      <w:pPr>
        <w:pStyle w:val="Title"/>
        <w:jc w:val="left"/>
        <w:rPr>
          <w:color w:val="548DD4"/>
        </w:rPr>
      </w:pPr>
    </w:p>
    <w:p w14:paraId="1815C5BA" w14:textId="74FF21D2" w:rsidR="004F2D62" w:rsidRPr="004F2D62" w:rsidRDefault="004F2D62" w:rsidP="004F2D62">
      <w:pPr>
        <w:pStyle w:val="Title"/>
        <w:jc w:val="left"/>
        <w:rPr>
          <w:color w:val="548DD4"/>
        </w:rPr>
      </w:pPr>
      <w:r w:rsidRPr="004F2D62">
        <w:rPr>
          <w:color w:val="548DD4"/>
        </w:rPr>
        <w:lastRenderedPageBreak/>
        <w:t>Poster</w:t>
      </w:r>
    </w:p>
    <w:p w14:paraId="1815C5BB" w14:textId="77777777" w:rsidR="00F40F68" w:rsidRDefault="00F40F68" w:rsidP="00740CAD">
      <w:pPr>
        <w:numPr>
          <w:ilvl w:val="0"/>
          <w:numId w:val="2"/>
        </w:numPr>
        <w:spacing w:before="100" w:beforeAutospacing="1" w:after="100" w:afterAutospacing="1" w:line="300" w:lineRule="atLeast"/>
        <w:rPr>
          <w:rFonts w:ascii="Cambria" w:hAnsi="Cambria"/>
        </w:rPr>
      </w:pPr>
      <w:r>
        <w:rPr>
          <w:rFonts w:ascii="Cambria" w:hAnsi="Cambria"/>
        </w:rPr>
        <w:t>A clear and concise abstract (max 250 words) as per abstract guidelines</w:t>
      </w:r>
    </w:p>
    <w:p w14:paraId="1815C5BC" w14:textId="77777777" w:rsidR="00F40F68" w:rsidRDefault="004F2D62" w:rsidP="00740CAD">
      <w:pPr>
        <w:numPr>
          <w:ilvl w:val="0"/>
          <w:numId w:val="2"/>
        </w:numPr>
        <w:spacing w:before="100" w:beforeAutospacing="1" w:after="100" w:afterAutospacing="1" w:line="300" w:lineRule="atLeast"/>
        <w:rPr>
          <w:rFonts w:ascii="Cambria" w:hAnsi="Cambria"/>
        </w:rPr>
      </w:pPr>
      <w:r w:rsidRPr="00F40F68">
        <w:rPr>
          <w:rFonts w:ascii="Cambria" w:hAnsi="Cambria"/>
        </w:rPr>
        <w:t>Well planned</w:t>
      </w:r>
      <w:r w:rsidR="00F40F68" w:rsidRPr="00F40F68">
        <w:rPr>
          <w:rFonts w:ascii="Cambria" w:hAnsi="Cambria"/>
        </w:rPr>
        <w:t>, laid out</w:t>
      </w:r>
      <w:r w:rsidR="00365D3E">
        <w:rPr>
          <w:rFonts w:ascii="Cambria" w:hAnsi="Cambria"/>
        </w:rPr>
        <w:t xml:space="preserve"> &amp; organised – does it pass the test of capturing attention from across the room?</w:t>
      </w:r>
    </w:p>
    <w:p w14:paraId="1815C5BD" w14:textId="77777777" w:rsidR="004F2D62" w:rsidRPr="00F40F68" w:rsidRDefault="004F2D62" w:rsidP="00740CAD">
      <w:pPr>
        <w:numPr>
          <w:ilvl w:val="0"/>
          <w:numId w:val="2"/>
        </w:numPr>
        <w:spacing w:before="100" w:beforeAutospacing="1" w:after="100" w:afterAutospacing="1" w:line="300" w:lineRule="atLeast"/>
        <w:rPr>
          <w:rFonts w:ascii="Cambria" w:hAnsi="Cambria"/>
        </w:rPr>
      </w:pPr>
      <w:r w:rsidRPr="00F40F68">
        <w:rPr>
          <w:rFonts w:ascii="Cambria" w:hAnsi="Cambria"/>
        </w:rPr>
        <w:t>Clear and easy to read</w:t>
      </w:r>
      <w:r w:rsidR="00F40F68" w:rsidRPr="00F40F68">
        <w:rPr>
          <w:rFonts w:ascii="Cambria" w:hAnsi="Cambria"/>
        </w:rPr>
        <w:t>, with good use of aesthetics and colours and without excessive text</w:t>
      </w:r>
    </w:p>
    <w:p w14:paraId="1815C5BE" w14:textId="77777777" w:rsidR="004F2D62" w:rsidRPr="004F2D62" w:rsidRDefault="004F2D62" w:rsidP="00740CAD">
      <w:pPr>
        <w:numPr>
          <w:ilvl w:val="0"/>
          <w:numId w:val="2"/>
        </w:numPr>
        <w:spacing w:before="100" w:beforeAutospacing="1" w:after="100" w:afterAutospacing="1" w:line="300" w:lineRule="atLeast"/>
        <w:rPr>
          <w:rFonts w:ascii="Cambria" w:hAnsi="Cambria"/>
        </w:rPr>
      </w:pPr>
      <w:r w:rsidRPr="004F2D62">
        <w:rPr>
          <w:rFonts w:ascii="Cambria" w:hAnsi="Cambria"/>
        </w:rPr>
        <w:t>Quality charts &amp; images</w:t>
      </w:r>
    </w:p>
    <w:p w14:paraId="1815C5BF" w14:textId="77777777" w:rsidR="004F2D62" w:rsidRPr="004F2D62" w:rsidRDefault="004F2D62" w:rsidP="00740CAD">
      <w:pPr>
        <w:numPr>
          <w:ilvl w:val="0"/>
          <w:numId w:val="2"/>
        </w:numPr>
        <w:spacing w:before="100" w:beforeAutospacing="1" w:after="100" w:afterAutospacing="1" w:line="300" w:lineRule="atLeast"/>
        <w:rPr>
          <w:rFonts w:ascii="Cambria" w:hAnsi="Cambria"/>
        </w:rPr>
      </w:pPr>
      <w:r w:rsidRPr="004F2D62">
        <w:rPr>
          <w:rFonts w:ascii="Cambria" w:hAnsi="Cambria"/>
        </w:rPr>
        <w:t>Made good use of literature</w:t>
      </w:r>
    </w:p>
    <w:p w14:paraId="1815C5C0" w14:textId="77777777" w:rsidR="004F2D62" w:rsidRPr="009C4D78" w:rsidRDefault="004F2D62" w:rsidP="00740CAD">
      <w:pPr>
        <w:numPr>
          <w:ilvl w:val="0"/>
          <w:numId w:val="2"/>
        </w:numPr>
        <w:spacing w:before="100" w:beforeAutospacing="1" w:after="100" w:afterAutospacing="1" w:line="300" w:lineRule="atLeast"/>
        <w:rPr>
          <w:rFonts w:ascii="Cambria" w:hAnsi="Cambria"/>
        </w:rPr>
      </w:pPr>
      <w:r w:rsidRPr="009C4D78">
        <w:rPr>
          <w:rFonts w:ascii="Cambria" w:hAnsi="Cambria"/>
        </w:rPr>
        <w:t>Thoroughly explained visua</w:t>
      </w:r>
      <w:r w:rsidR="00F40F68" w:rsidRPr="009C4D78">
        <w:rPr>
          <w:rFonts w:ascii="Cambria" w:hAnsi="Cambria"/>
        </w:rPr>
        <w:t>l materials, charts/graphs, etc</w:t>
      </w:r>
    </w:p>
    <w:p w14:paraId="1815C5C2" w14:textId="239FC5FB" w:rsidR="00740CAD" w:rsidRPr="009C4D78" w:rsidRDefault="00F40F68" w:rsidP="00D82F15">
      <w:pPr>
        <w:numPr>
          <w:ilvl w:val="0"/>
          <w:numId w:val="2"/>
        </w:numPr>
        <w:spacing w:before="100" w:beforeAutospacing="1" w:after="100" w:afterAutospacing="1" w:line="300" w:lineRule="atLeast"/>
      </w:pPr>
      <w:r w:rsidRPr="009C4D78">
        <w:rPr>
          <w:rFonts w:ascii="Cambria" w:hAnsi="Cambria"/>
        </w:rPr>
        <w:t>An effective introduction to the research and key outcomes which makes the reader want to find out more</w:t>
      </w:r>
    </w:p>
    <w:p w14:paraId="1815C5C3" w14:textId="77777777" w:rsidR="008D34A6" w:rsidRPr="00D90230" w:rsidRDefault="008D34A6" w:rsidP="00D90230">
      <w:pPr>
        <w:pStyle w:val="Title"/>
        <w:jc w:val="left"/>
        <w:rPr>
          <w:color w:val="548DD4"/>
        </w:rPr>
      </w:pPr>
      <w:r w:rsidRPr="004F2D62">
        <w:rPr>
          <w:color w:val="548DD4"/>
        </w:rPr>
        <w:t>P</w:t>
      </w:r>
      <w:r>
        <w:rPr>
          <w:color w:val="548DD4"/>
        </w:rPr>
        <w:t>hotography</w:t>
      </w:r>
    </w:p>
    <w:p w14:paraId="1815C5C4" w14:textId="77777777" w:rsidR="008D34A6" w:rsidRPr="00740CAD" w:rsidRDefault="008D34A6" w:rsidP="008D34A6">
      <w:pPr>
        <w:numPr>
          <w:ilvl w:val="0"/>
          <w:numId w:val="2"/>
        </w:numPr>
        <w:spacing w:before="100" w:beforeAutospacing="1" w:after="100" w:afterAutospacing="1" w:line="300" w:lineRule="atLeast"/>
        <w:rPr>
          <w:rFonts w:ascii="Cambria" w:hAnsi="Cambria"/>
        </w:rPr>
      </w:pPr>
      <w:r w:rsidRPr="00740CAD">
        <w:rPr>
          <w:rFonts w:ascii="Cambria" w:hAnsi="Cambria"/>
        </w:rPr>
        <w:t>Is the image in focus</w:t>
      </w:r>
      <w:r w:rsidR="00D90230" w:rsidRPr="00740CAD">
        <w:rPr>
          <w:rFonts w:ascii="Cambria" w:hAnsi="Cambria"/>
        </w:rPr>
        <w:t>?</w:t>
      </w:r>
    </w:p>
    <w:p w14:paraId="1815C5C5" w14:textId="77777777" w:rsidR="00D90230" w:rsidRPr="00740CAD" w:rsidRDefault="008D34A6" w:rsidP="00D90230">
      <w:pPr>
        <w:numPr>
          <w:ilvl w:val="0"/>
          <w:numId w:val="2"/>
        </w:numPr>
        <w:spacing w:before="100" w:beforeAutospacing="1" w:after="100" w:afterAutospacing="1" w:line="300" w:lineRule="atLeast"/>
        <w:rPr>
          <w:rFonts w:ascii="Cambria" w:hAnsi="Cambria"/>
        </w:rPr>
      </w:pPr>
      <w:r w:rsidRPr="00740CAD">
        <w:rPr>
          <w:rFonts w:ascii="Cambria" w:hAnsi="Cambria"/>
        </w:rPr>
        <w:t xml:space="preserve">Is the </w:t>
      </w:r>
      <w:r w:rsidR="00D90230" w:rsidRPr="00740CAD">
        <w:rPr>
          <w:rFonts w:ascii="Cambria" w:hAnsi="Cambria"/>
        </w:rPr>
        <w:t>image well composed?</w:t>
      </w:r>
    </w:p>
    <w:p w14:paraId="1815C5C6" w14:textId="77777777" w:rsidR="00D90230" w:rsidRPr="00740CAD" w:rsidRDefault="00D90230" w:rsidP="00D90230">
      <w:pPr>
        <w:numPr>
          <w:ilvl w:val="0"/>
          <w:numId w:val="2"/>
        </w:numPr>
        <w:spacing w:before="100" w:beforeAutospacing="1" w:after="100" w:afterAutospacing="1" w:line="300" w:lineRule="atLeast"/>
        <w:rPr>
          <w:rFonts w:ascii="Cambria" w:hAnsi="Cambria"/>
        </w:rPr>
      </w:pPr>
      <w:r w:rsidRPr="00740CAD">
        <w:rPr>
          <w:rFonts w:ascii="Cambria" w:hAnsi="Cambria"/>
        </w:rPr>
        <w:t>Is the image interesting/eye catching?</w:t>
      </w:r>
    </w:p>
    <w:p w14:paraId="1815C5C7" w14:textId="77777777" w:rsidR="00D90230" w:rsidRPr="00740CAD" w:rsidRDefault="00D90230" w:rsidP="00D90230">
      <w:pPr>
        <w:numPr>
          <w:ilvl w:val="0"/>
          <w:numId w:val="2"/>
        </w:numPr>
        <w:spacing w:before="100" w:beforeAutospacing="1" w:after="100" w:afterAutospacing="1" w:line="300" w:lineRule="atLeast"/>
        <w:rPr>
          <w:rFonts w:ascii="Cambria" w:hAnsi="Cambria"/>
        </w:rPr>
      </w:pPr>
      <w:r w:rsidRPr="00740CAD">
        <w:rPr>
          <w:rFonts w:ascii="Cambria" w:hAnsi="Cambria"/>
        </w:rPr>
        <w:t>Does the caption capture the essence of the image?</w:t>
      </w:r>
    </w:p>
    <w:p w14:paraId="1815C5C8" w14:textId="77777777" w:rsidR="00D90230" w:rsidRPr="00740CAD" w:rsidRDefault="009F1953" w:rsidP="00D90230">
      <w:pPr>
        <w:numPr>
          <w:ilvl w:val="0"/>
          <w:numId w:val="2"/>
        </w:numPr>
        <w:spacing w:before="100" w:beforeAutospacing="1" w:after="100" w:afterAutospacing="1" w:line="300" w:lineRule="atLeast"/>
        <w:rPr>
          <w:rFonts w:ascii="Cambria" w:hAnsi="Cambria"/>
        </w:rPr>
      </w:pPr>
      <w:r>
        <w:rPr>
          <w:rFonts w:ascii="Cambria" w:hAnsi="Cambria"/>
        </w:rPr>
        <w:t>Please send the highest resolution image possible as these will be printed</w:t>
      </w:r>
    </w:p>
    <w:sectPr w:rsidR="00D90230" w:rsidRPr="00740CAD" w:rsidSect="009C4D7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300DB"/>
    <w:multiLevelType w:val="multilevel"/>
    <w:tmpl w:val="2564E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E93B29"/>
    <w:multiLevelType w:val="multilevel"/>
    <w:tmpl w:val="CA98B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97632D3"/>
    <w:multiLevelType w:val="multilevel"/>
    <w:tmpl w:val="26BC7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47F4F00"/>
    <w:multiLevelType w:val="hybridMultilevel"/>
    <w:tmpl w:val="52B8EC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B126B52"/>
    <w:multiLevelType w:val="multilevel"/>
    <w:tmpl w:val="E3220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7028602">
    <w:abstractNumId w:val="0"/>
  </w:num>
  <w:num w:numId="2" w16cid:durableId="125702195">
    <w:abstractNumId w:val="2"/>
  </w:num>
  <w:num w:numId="3" w16cid:durableId="606497894">
    <w:abstractNumId w:val="1"/>
  </w:num>
  <w:num w:numId="4" w16cid:durableId="1959873050">
    <w:abstractNumId w:val="4"/>
  </w:num>
  <w:num w:numId="5" w16cid:durableId="7597176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5AB"/>
    <w:rsid w:val="000120F4"/>
    <w:rsid w:val="000911FB"/>
    <w:rsid w:val="00157145"/>
    <w:rsid w:val="001C0F1B"/>
    <w:rsid w:val="001D47C4"/>
    <w:rsid w:val="00334EC9"/>
    <w:rsid w:val="0034626F"/>
    <w:rsid w:val="00355B58"/>
    <w:rsid w:val="00365D3E"/>
    <w:rsid w:val="00422F1B"/>
    <w:rsid w:val="004E3200"/>
    <w:rsid w:val="004F2D62"/>
    <w:rsid w:val="00556693"/>
    <w:rsid w:val="00582D70"/>
    <w:rsid w:val="00614FCA"/>
    <w:rsid w:val="00681E96"/>
    <w:rsid w:val="006C62EE"/>
    <w:rsid w:val="006E59F5"/>
    <w:rsid w:val="00740CAD"/>
    <w:rsid w:val="00743259"/>
    <w:rsid w:val="007D0CBF"/>
    <w:rsid w:val="00885FA5"/>
    <w:rsid w:val="008A4D51"/>
    <w:rsid w:val="008D33CD"/>
    <w:rsid w:val="008D34A6"/>
    <w:rsid w:val="00933845"/>
    <w:rsid w:val="009C4D78"/>
    <w:rsid w:val="009F1953"/>
    <w:rsid w:val="00A1385C"/>
    <w:rsid w:val="00AA1667"/>
    <w:rsid w:val="00AA5412"/>
    <w:rsid w:val="00AB13DB"/>
    <w:rsid w:val="00AE514C"/>
    <w:rsid w:val="00AF225C"/>
    <w:rsid w:val="00B64124"/>
    <w:rsid w:val="00BD212E"/>
    <w:rsid w:val="00C51D2D"/>
    <w:rsid w:val="00CF3A2C"/>
    <w:rsid w:val="00CF4D66"/>
    <w:rsid w:val="00D34A9E"/>
    <w:rsid w:val="00D90230"/>
    <w:rsid w:val="00DA62C1"/>
    <w:rsid w:val="00F40F68"/>
    <w:rsid w:val="00F64F8D"/>
    <w:rsid w:val="00F72EB6"/>
    <w:rsid w:val="00FC1E85"/>
    <w:rsid w:val="00FE65AB"/>
    <w:rsid w:val="1F8FCEBF"/>
    <w:rsid w:val="3555A748"/>
    <w:rsid w:val="376083E1"/>
    <w:rsid w:val="6B60AE11"/>
    <w:rsid w:val="7905B0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15C57C"/>
  <w15:chartTrackingRefBased/>
  <w15:docId w15:val="{7A85CA5B-656E-4897-8C65-13D0D2F81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34A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paragraph" w:styleId="Title">
    <w:name w:val="Title"/>
    <w:basedOn w:val="Normal"/>
    <w:next w:val="Normal"/>
    <w:link w:val="TitleChar"/>
    <w:qFormat/>
    <w:rsid w:val="00FE65AB"/>
    <w:pPr>
      <w:spacing w:before="240" w:after="60"/>
      <w:jc w:val="center"/>
      <w:outlineLvl w:val="0"/>
    </w:pPr>
    <w:rPr>
      <w:rFonts w:ascii="Cambria" w:hAnsi="Cambria"/>
      <w:b/>
      <w:bCs/>
      <w:kern w:val="28"/>
      <w:sz w:val="32"/>
      <w:szCs w:val="32"/>
      <w:lang w:val="x-none" w:eastAsia="x-none"/>
    </w:rPr>
  </w:style>
  <w:style w:type="character" w:customStyle="1" w:styleId="TitleChar">
    <w:name w:val="Title Char"/>
    <w:link w:val="Title"/>
    <w:rsid w:val="00FE65AB"/>
    <w:rPr>
      <w:rFonts w:ascii="Cambria" w:eastAsia="Times New Roman" w:hAnsi="Cambria" w:cs="Times New Roman"/>
      <w:b/>
      <w:bCs/>
      <w:kern w:val="28"/>
      <w:sz w:val="32"/>
      <w:szCs w:val="32"/>
    </w:rPr>
  </w:style>
  <w:style w:type="character" w:styleId="IntenseEmphasis">
    <w:name w:val="Intense Emphasis"/>
    <w:uiPriority w:val="21"/>
    <w:qFormat/>
    <w:rsid w:val="004F2D62"/>
    <w:rPr>
      <w:b/>
      <w:bCs/>
      <w:i/>
      <w:iCs/>
      <w:color w:val="4F81BD"/>
    </w:rPr>
  </w:style>
  <w:style w:type="paragraph" w:styleId="Revision">
    <w:name w:val="Revision"/>
    <w:hidden/>
    <w:uiPriority w:val="99"/>
    <w:semiHidden/>
    <w:rsid w:val="00582D7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530193">
      <w:bodyDiv w:val="1"/>
      <w:marLeft w:val="0"/>
      <w:marRight w:val="0"/>
      <w:marTop w:val="0"/>
      <w:marBottom w:val="0"/>
      <w:divBdr>
        <w:top w:val="none" w:sz="0" w:space="0" w:color="auto"/>
        <w:left w:val="none" w:sz="0" w:space="0" w:color="auto"/>
        <w:bottom w:val="none" w:sz="0" w:space="0" w:color="auto"/>
        <w:right w:val="none" w:sz="0" w:space="0" w:color="auto"/>
      </w:divBdr>
    </w:div>
    <w:div w:id="419059743">
      <w:bodyDiv w:val="1"/>
      <w:marLeft w:val="0"/>
      <w:marRight w:val="0"/>
      <w:marTop w:val="0"/>
      <w:marBottom w:val="0"/>
      <w:divBdr>
        <w:top w:val="none" w:sz="0" w:space="0" w:color="auto"/>
        <w:left w:val="none" w:sz="0" w:space="0" w:color="auto"/>
        <w:bottom w:val="none" w:sz="0" w:space="0" w:color="auto"/>
        <w:right w:val="none" w:sz="0" w:space="0" w:color="auto"/>
      </w:divBdr>
    </w:div>
    <w:div w:id="763067646">
      <w:bodyDiv w:val="1"/>
      <w:marLeft w:val="0"/>
      <w:marRight w:val="0"/>
      <w:marTop w:val="0"/>
      <w:marBottom w:val="0"/>
      <w:divBdr>
        <w:top w:val="none" w:sz="0" w:space="0" w:color="auto"/>
        <w:left w:val="none" w:sz="0" w:space="0" w:color="auto"/>
        <w:bottom w:val="none" w:sz="0" w:space="0" w:color="auto"/>
        <w:right w:val="none" w:sz="0" w:space="0" w:color="auto"/>
      </w:divBdr>
    </w:div>
    <w:div w:id="908461208">
      <w:bodyDiv w:val="1"/>
      <w:marLeft w:val="0"/>
      <w:marRight w:val="0"/>
      <w:marTop w:val="0"/>
      <w:marBottom w:val="0"/>
      <w:divBdr>
        <w:top w:val="none" w:sz="0" w:space="0" w:color="auto"/>
        <w:left w:val="none" w:sz="0" w:space="0" w:color="auto"/>
        <w:bottom w:val="none" w:sz="0" w:space="0" w:color="auto"/>
        <w:right w:val="none" w:sz="0" w:space="0" w:color="auto"/>
      </w:divBdr>
    </w:div>
    <w:div w:id="1475752014">
      <w:bodyDiv w:val="1"/>
      <w:marLeft w:val="0"/>
      <w:marRight w:val="0"/>
      <w:marTop w:val="0"/>
      <w:marBottom w:val="0"/>
      <w:divBdr>
        <w:top w:val="none" w:sz="0" w:space="0" w:color="auto"/>
        <w:left w:val="none" w:sz="0" w:space="0" w:color="auto"/>
        <w:bottom w:val="none" w:sz="0" w:space="0" w:color="auto"/>
        <w:right w:val="none" w:sz="0" w:space="0" w:color="auto"/>
      </w:divBdr>
    </w:div>
    <w:div w:id="1758474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C94FE7BAC22948BA7482E9FE9F9256" ma:contentTypeVersion="20" ma:contentTypeDescription="Create a new document." ma:contentTypeScope="" ma:versionID="f8b84f93d7988b32760ca7e7105ee710">
  <xsd:schema xmlns:xsd="http://www.w3.org/2001/XMLSchema" xmlns:xs="http://www.w3.org/2001/XMLSchema" xmlns:p="http://schemas.microsoft.com/office/2006/metadata/properties" xmlns:ns2="ace070bc-6409-48e0-8dbf-5e9dc5a07d14" xmlns:ns3="3990469b-3a29-4050-9426-adca4abdfa45" targetNamespace="http://schemas.microsoft.com/office/2006/metadata/properties" ma:root="true" ma:fieldsID="c2378ed79b928086f72a2ec35610f3c0" ns2:_="" ns3:_="">
    <xsd:import namespace="ace070bc-6409-48e0-8dbf-5e9dc5a07d14"/>
    <xsd:import namespace="3990469b-3a29-4050-9426-adca4abdfa4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070bc-6409-48e0-8dbf-5e9dc5a07d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7712205-60fe-4c88-88f9-a63fa6234764}" ma:internalName="TaxCatchAll" ma:showField="CatchAllData" ma:web="ace070bc-6409-48e0-8dbf-5e9dc5a07d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990469b-3a29-4050-9426-adca4abdfa4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9026d15-0072-472a-9e8b-1e695e239e4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90469b-3a29-4050-9426-adca4abdfa45">
      <Terms xmlns="http://schemas.microsoft.com/office/infopath/2007/PartnerControls"/>
    </lcf76f155ced4ddcb4097134ff3c332f>
    <TaxCatchAll xmlns="ace070bc-6409-48e0-8dbf-5e9dc5a07d1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9B48B6-5539-4079-8AAB-131845D82C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070bc-6409-48e0-8dbf-5e9dc5a07d14"/>
    <ds:schemaRef ds:uri="3990469b-3a29-4050-9426-adca4abdfa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C397F1-3002-47EA-A20B-FC43110E8E74}">
  <ds:schemaRefs>
    <ds:schemaRef ds:uri="http://schemas.microsoft.com/office/2006/metadata/properties"/>
    <ds:schemaRef ds:uri="http://schemas.microsoft.com/office/infopath/2007/PartnerControls"/>
    <ds:schemaRef ds:uri="3990469b-3a29-4050-9426-adca4abdfa45"/>
    <ds:schemaRef ds:uri="ace070bc-6409-48e0-8dbf-5e9dc5a07d14"/>
  </ds:schemaRefs>
</ds:datastoreItem>
</file>

<file path=customXml/itemProps3.xml><?xml version="1.0" encoding="utf-8"?>
<ds:datastoreItem xmlns:ds="http://schemas.openxmlformats.org/officeDocument/2006/customXml" ds:itemID="{C2558E22-D822-44BD-AB19-4BF040625125}">
  <ds:schemaRefs>
    <ds:schemaRef ds:uri="http://schemas.microsoft.com/sharepoint/v3/contenttype/forms"/>
  </ds:schemaRefs>
</ds:datastoreItem>
</file>

<file path=docMetadata/LabelInfo.xml><?xml version="1.0" encoding="utf-8"?>
<clbl:labelList xmlns:clbl="http://schemas.microsoft.com/office/2020/mipLabelMetadata">
  <clbl:label id="{30a8c4e8-1ecd-4f14-8099-f73482a7adc0}" enabled="0" method="" siteId="{30a8c4e8-1ecd-4f14-8099-f73482a7adc0}"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1263</Words>
  <Characters>7204</Characters>
  <Application>Microsoft Office Word</Application>
  <DocSecurity>0</DocSecurity>
  <Lines>60</Lines>
  <Paragraphs>16</Paragraphs>
  <ScaleCrop>false</ScaleCrop>
  <Company>James Cook University</Company>
  <LinksUpToDate>false</LinksUpToDate>
  <CharactersWithSpaces>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seminar talks will be judged based on the following components: Statement of problem (introduction and statement of hypothesis), Clear Objectives, Methodology, Importance of Subject, Innovation and originality, General quality of presentation (gr</dc:title>
  <dc:subject/>
  <dc:creator>User</dc:creator>
  <cp:keywords/>
  <cp:lastModifiedBy>Gemma Wickens</cp:lastModifiedBy>
  <cp:revision>3</cp:revision>
  <cp:lastPrinted>2022-12-01T13:07:00Z</cp:lastPrinted>
  <dcterms:created xsi:type="dcterms:W3CDTF">2026-11-01T09:21:00Z</dcterms:created>
  <dcterms:modified xsi:type="dcterms:W3CDTF">2026-11-01T09:22:00Z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0x0101003AC94FE7BAC22948BA7482E9FE9F9256</vt:lpwstr>
  </property>
  <property fmtid="{D5CDD505-2E9C-101B-9397-08002B2CF9AE}" pid="3" name="MediaServiceImageTags">
    <vt:lpwstr/>
  </property>
</Properties>
</file>